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D8" w:rsidRPr="0078415A" w:rsidRDefault="007D13D8" w:rsidP="002408B4">
      <w:pPr>
        <w:spacing w:before="2520"/>
        <w:jc w:val="right"/>
        <w:rPr>
          <w:b/>
          <w:sz w:val="40"/>
          <w:szCs w:val="40"/>
        </w:rPr>
      </w:pPr>
      <w:r w:rsidRPr="0078415A">
        <w:rPr>
          <w:b/>
          <w:sz w:val="40"/>
          <w:szCs w:val="40"/>
        </w:rPr>
        <w:t>Inspectie-instrument</w:t>
      </w:r>
      <w:r>
        <w:rPr>
          <w:b/>
          <w:sz w:val="40"/>
          <w:szCs w:val="40"/>
        </w:rPr>
        <w:br/>
      </w:r>
      <w:r w:rsidR="007901A3">
        <w:rPr>
          <w:b/>
          <w:sz w:val="40"/>
          <w:szCs w:val="40"/>
        </w:rPr>
        <w:t>U</w:t>
      </w:r>
      <w:r w:rsidR="001E212A">
        <w:rPr>
          <w:b/>
          <w:sz w:val="40"/>
          <w:szCs w:val="40"/>
        </w:rPr>
        <w:t>ITVOEREN VAN ONDERHOUDS- EN AANPASSINGSWERKEN</w:t>
      </w:r>
    </w:p>
    <w:p w:rsidR="00220FB7" w:rsidRDefault="00D675C3" w:rsidP="002408B4">
      <w:pPr>
        <w:spacing w:before="600" w:after="600"/>
        <w:jc w:val="right"/>
        <w:rPr>
          <w:sz w:val="32"/>
          <w:szCs w:val="32"/>
        </w:rPr>
      </w:pPr>
      <w:r>
        <w:rPr>
          <w:sz w:val="32"/>
          <w:szCs w:val="32"/>
        </w:rPr>
        <w:t>Juni</w:t>
      </w:r>
      <w:r w:rsidR="00220FB7">
        <w:rPr>
          <w:sz w:val="32"/>
          <w:szCs w:val="32"/>
        </w:rPr>
        <w:t xml:space="preserve"> 201</w:t>
      </w:r>
      <w:r w:rsidR="002408B4">
        <w:rPr>
          <w:sz w:val="32"/>
          <w:szCs w:val="32"/>
        </w:rPr>
        <w:t>3</w:t>
      </w:r>
    </w:p>
    <w:p w:rsidR="002408B4" w:rsidRDefault="002408B4" w:rsidP="002408B4">
      <w:pPr>
        <w:spacing w:before="1200" w:after="240"/>
        <w:jc w:val="right"/>
        <w:rPr>
          <w:b/>
          <w:sz w:val="32"/>
          <w:szCs w:val="32"/>
        </w:rPr>
      </w:pPr>
      <w:r w:rsidRPr="00F016B0">
        <w:rPr>
          <w:b/>
          <w:sz w:val="32"/>
          <w:szCs w:val="32"/>
        </w:rPr>
        <w:t>WERKVERSIE</w:t>
      </w:r>
    </w:p>
    <w:p w:rsidR="002408B4" w:rsidRPr="00484D62" w:rsidRDefault="002408B4" w:rsidP="006F3F7A">
      <w:pPr>
        <w:pBdr>
          <w:top w:val="single" w:sz="4" w:space="1" w:color="auto"/>
          <w:left w:val="single" w:sz="4" w:space="7" w:color="auto"/>
          <w:bottom w:val="single" w:sz="4" w:space="1" w:color="auto"/>
          <w:right w:val="single" w:sz="4" w:space="11" w:color="auto"/>
        </w:pBdr>
        <w:ind w:firstLine="708"/>
        <w:rPr>
          <w:sz w:val="24"/>
        </w:rPr>
      </w:pPr>
    </w:p>
    <w:p w:rsidR="002408B4" w:rsidRPr="00484D62" w:rsidRDefault="002408B4" w:rsidP="006F3F7A">
      <w:pPr>
        <w:pBdr>
          <w:top w:val="single" w:sz="4" w:space="1" w:color="auto"/>
          <w:left w:val="single" w:sz="4" w:space="7" w:color="auto"/>
          <w:bottom w:val="single" w:sz="4" w:space="1" w:color="auto"/>
          <w:right w:val="single" w:sz="4" w:space="11" w:color="auto"/>
        </w:pBdr>
        <w:rPr>
          <w:sz w:val="24"/>
          <w:u w:val="single"/>
        </w:rPr>
      </w:pPr>
      <w:r w:rsidRPr="00484D62">
        <w:rPr>
          <w:sz w:val="24"/>
        </w:rPr>
        <w:t xml:space="preserve">De volledige versie van dit inspectie-instrument geeft toelichting bij de vragen en kan eveneens gedownload worden van de volgende website: </w:t>
      </w:r>
      <w:hyperlink r:id="rId9" w:tooltip="http://www.werk.belgie.be/acr" w:history="1">
        <w:r w:rsidRPr="00484D62">
          <w:rPr>
            <w:rStyle w:val="Hyperlink"/>
            <w:sz w:val="24"/>
          </w:rPr>
          <w:t>www.werk.belgie.be/acr</w:t>
        </w:r>
      </w:hyperlink>
    </w:p>
    <w:p w:rsidR="002408B4" w:rsidRPr="00484D62" w:rsidRDefault="002408B4" w:rsidP="006F3F7A">
      <w:pPr>
        <w:pBdr>
          <w:top w:val="single" w:sz="4" w:space="1" w:color="auto"/>
          <w:left w:val="single" w:sz="4" w:space="7" w:color="auto"/>
          <w:bottom w:val="single" w:sz="4" w:space="1" w:color="auto"/>
          <w:right w:val="single" w:sz="4" w:space="11" w:color="auto"/>
        </w:pBdr>
        <w:rPr>
          <w:sz w:val="24"/>
          <w:u w:val="single"/>
        </w:rPr>
      </w:pPr>
    </w:p>
    <w:p w:rsidR="002408B4" w:rsidRPr="003F51EA" w:rsidRDefault="002408B4" w:rsidP="002408B4"/>
    <w:tbl>
      <w:tblPr>
        <w:tblW w:w="14176" w:type="dxa"/>
        <w:tblInd w:w="-34" w:type="dxa"/>
        <w:shd w:val="clear" w:color="auto" w:fill="999999"/>
        <w:tblLook w:val="01E0" w:firstRow="1" w:lastRow="1" w:firstColumn="1" w:lastColumn="1" w:noHBand="0" w:noVBand="0"/>
      </w:tblPr>
      <w:tblGrid>
        <w:gridCol w:w="14176"/>
      </w:tblGrid>
      <w:tr w:rsidR="007D13D8" w:rsidRPr="004E64E5" w:rsidTr="006F3F7A">
        <w:tc>
          <w:tcPr>
            <w:tcW w:w="14176" w:type="dxa"/>
            <w:shd w:val="clear" w:color="auto" w:fill="999999"/>
          </w:tcPr>
          <w:p w:rsidR="007D13D8" w:rsidRPr="004E64E5" w:rsidRDefault="007D13D8" w:rsidP="004E64E5">
            <w:pPr>
              <w:spacing w:before="120" w:after="120"/>
              <w:jc w:val="right"/>
              <w:rPr>
                <w:b/>
                <w:color w:val="FFFFFF"/>
                <w:sz w:val="24"/>
              </w:rPr>
            </w:pPr>
            <w:r w:rsidRPr="004E64E5">
              <w:rPr>
                <w:b/>
                <w:color w:val="FFFFFF"/>
                <w:sz w:val="24"/>
              </w:rPr>
              <w:t xml:space="preserve">Belgische </w:t>
            </w:r>
            <w:proofErr w:type="spellStart"/>
            <w:r w:rsidRPr="004E64E5">
              <w:rPr>
                <w:b/>
                <w:color w:val="FFFFFF"/>
                <w:sz w:val="24"/>
              </w:rPr>
              <w:t>Seveso</w:t>
            </w:r>
            <w:proofErr w:type="spellEnd"/>
            <w:r w:rsidRPr="004E64E5">
              <w:rPr>
                <w:b/>
                <w:color w:val="FFFFFF"/>
                <w:sz w:val="24"/>
              </w:rPr>
              <w:t>-inspectiediensten</w:t>
            </w:r>
          </w:p>
        </w:tc>
      </w:tr>
    </w:tbl>
    <w:p w:rsidR="007D13D8" w:rsidRDefault="007D13D8" w:rsidP="007D13D8">
      <w:pPr>
        <w:ind w:left="708"/>
        <w:rPr>
          <w:szCs w:val="20"/>
        </w:rPr>
      </w:pPr>
    </w:p>
    <w:p w:rsidR="002408B4" w:rsidRDefault="002408B4" w:rsidP="007D13D8">
      <w:pPr>
        <w:ind w:left="708"/>
        <w:rPr>
          <w:szCs w:val="20"/>
        </w:rPr>
      </w:pPr>
      <w:r>
        <w:rPr>
          <w:szCs w:val="20"/>
        </w:rPr>
        <w:br w:type="page"/>
      </w:r>
    </w:p>
    <w:p w:rsidR="007827F8" w:rsidRPr="005C7DC6" w:rsidRDefault="007827F8" w:rsidP="006265F1"/>
    <w:p w:rsidR="00DF3FEF" w:rsidRPr="006D48F7" w:rsidRDefault="00681715" w:rsidP="005E081F">
      <w:pPr>
        <w:pStyle w:val="Kop1"/>
      </w:pPr>
      <w:bookmarkStart w:id="0" w:name="_Toc283201318"/>
      <w:r w:rsidRPr="005C7DC6">
        <w:br/>
      </w:r>
      <w:bookmarkStart w:id="1" w:name="_Toc286829307"/>
      <w:bookmarkStart w:id="2" w:name="_Toc359838530"/>
      <w:bookmarkEnd w:id="0"/>
      <w:r w:rsidR="00DF3FEF" w:rsidRPr="006D48F7">
        <w:t>Organisati</w:t>
      </w:r>
      <w:r w:rsidR="005D6CFC" w:rsidRPr="006D48F7">
        <w:t xml:space="preserve">e van </w:t>
      </w:r>
      <w:r w:rsidR="006D48F7" w:rsidRPr="006D48F7">
        <w:t>onderhouds</w:t>
      </w:r>
      <w:r w:rsidR="00DE658D">
        <w:t>-</w:t>
      </w:r>
      <w:r w:rsidR="006D48F7" w:rsidRPr="006D48F7">
        <w:t xml:space="preserve"> en </w:t>
      </w:r>
      <w:r w:rsidR="006D48F7" w:rsidRPr="00BE02CC">
        <w:t>aanpassings</w:t>
      </w:r>
      <w:r w:rsidR="005D6CFC" w:rsidRPr="00BE02CC">
        <w:t>werken</w:t>
      </w:r>
      <w:bookmarkEnd w:id="1"/>
      <w:bookmarkEnd w:id="2"/>
    </w:p>
    <w:p w:rsidR="007842CB" w:rsidRPr="006D48F7" w:rsidRDefault="00DF3FEF" w:rsidP="007842CB">
      <w:r w:rsidRPr="006D48F7">
        <w:t xml:space="preserve"> </w:t>
      </w:r>
    </w:p>
    <w:tbl>
      <w:tblPr>
        <w:tblStyle w:val="Tabelraster"/>
        <w:tblW w:w="0" w:type="auto"/>
        <w:tblLook w:val="04A0" w:firstRow="1" w:lastRow="0" w:firstColumn="1" w:lastColumn="0" w:noHBand="0" w:noVBand="1"/>
      </w:tblPr>
      <w:tblGrid>
        <w:gridCol w:w="6830"/>
        <w:gridCol w:w="7137"/>
      </w:tblGrid>
      <w:tr w:rsidR="00BE02CC" w:rsidRPr="00BE02CC" w:rsidTr="001F5C9F">
        <w:trPr>
          <w:cantSplit/>
        </w:trPr>
        <w:tc>
          <w:tcPr>
            <w:tcW w:w="6912" w:type="dxa"/>
          </w:tcPr>
          <w:p w:rsidR="00BE02CC" w:rsidRPr="00BE02CC" w:rsidRDefault="00BE02CC" w:rsidP="00BF6654">
            <w:pPr>
              <w:pStyle w:val="TitelVragenblok"/>
            </w:pPr>
            <w:r w:rsidRPr="00BF6654">
              <w:t>Werkaanvraag</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Bestaat er een </w:t>
            </w:r>
            <w:r w:rsidRPr="001F5C9F">
              <w:t>systeem</w:t>
            </w:r>
            <w:r w:rsidRPr="00BE02CC">
              <w:t xml:space="preserve"> van werkaanvragen?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Gebruikt men voor een werkaanvraag een formulier of een registratiesysteem dat toelaat om het uit te voeren werk volledig te beschrijven?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t>Voorbereiding en planning van de werken</w:t>
            </w:r>
          </w:p>
        </w:tc>
        <w:tc>
          <w:tcPr>
            <w:tcW w:w="7308" w:type="dxa"/>
          </w:tcPr>
          <w:p w:rsidR="00BE02CC" w:rsidRPr="00BE02CC" w:rsidRDefault="00BE02CC" w:rsidP="00BE02CC">
            <w:pPr>
              <w:rPr>
                <w:lang w:val="nl-BE"/>
              </w:rPr>
            </w:pPr>
          </w:p>
        </w:tc>
      </w:tr>
      <w:tr w:rsidR="00BE02CC" w:rsidRPr="00BE02CC" w:rsidTr="001F5C9F">
        <w:trPr>
          <w:cantSplit/>
        </w:trPr>
        <w:tc>
          <w:tcPr>
            <w:tcW w:w="6912" w:type="dxa"/>
          </w:tcPr>
          <w:p w:rsidR="00BE02CC" w:rsidRPr="00BE02CC" w:rsidRDefault="00BE02CC" w:rsidP="001F5C9F">
            <w:pPr>
              <w:pStyle w:val="vraag"/>
            </w:pPr>
            <w:r w:rsidRPr="00BE02CC">
              <w:t>Is de verantwoordelijke voor de voorbereiding van de aangevraagde werken aangeduid?</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Voorziet het werkvoorbereidingssysteem in de identificatie van alle taken nodig om de installatie veilig te stellen en een veilige werkomgeving te creëren?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lastRenderedPageBreak/>
              <w:t>Voorziet het werkvoorbereidingssysteem in de identificatie van alle deeltaken waaruit de aangevraagde werken bestaan?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Voorziet het werkvoorbereidingssysteem in de identificatie van alle taken nodig om de installatie na de werken terug operationeel te maken?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Voorziet het werkvoorbereidingssysteem in het opstellen van een chronologie van alle taken nodig om de werken uit te voeren?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rPr>
                <w:shd w:val="clear" w:color="auto" w:fill="FFFFFF" w:themeFill="background1"/>
              </w:rPr>
              <w:t>Voor taken die in een bepaalde volgorde moeten uitgevoerd worden: is</w:t>
            </w:r>
            <w:r w:rsidRPr="00BE02CC">
              <w:t xml:space="preserve"> er een systeem om te verzekeren dat met de uitvoering van een taak pas kan gestart worden als de voorgaande taak afgesloten is?</w:t>
            </w:r>
          </w:p>
        </w:tc>
        <w:tc>
          <w:tcPr>
            <w:tcW w:w="7308" w:type="dxa"/>
          </w:tcPr>
          <w:p w:rsidR="00BE02CC" w:rsidRPr="00BE02CC" w:rsidRDefault="00BE02CC" w:rsidP="00BE02CC">
            <w:pPr>
              <w:rPr>
                <w:shd w:val="clear" w:color="auto" w:fill="FFFFFF" w:themeFill="background1"/>
              </w:rPr>
            </w:pPr>
          </w:p>
        </w:tc>
      </w:tr>
      <w:tr w:rsidR="00BE02CC" w:rsidRPr="00BE02CC" w:rsidTr="001F5C9F">
        <w:trPr>
          <w:cantSplit/>
        </w:trPr>
        <w:tc>
          <w:tcPr>
            <w:tcW w:w="6912" w:type="dxa"/>
          </w:tcPr>
          <w:p w:rsidR="00BE02CC" w:rsidRPr="00BE02CC" w:rsidRDefault="00BE02CC" w:rsidP="001F5C9F">
            <w:pPr>
              <w:pStyle w:val="vraag"/>
            </w:pPr>
            <w:r w:rsidRPr="00BE02CC">
              <w:t>Voorziet het werkvoorbereidingssysteem in het identificeren van de taken waarvoor een formele risicoanalyse moet uitgevoerd worden?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Bestaan er criteria om te bepalen voor welke taken een formele risicoanalyse moet uitgevoerd worden?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lastRenderedPageBreak/>
              <w:t xml:space="preserve">Voorziet het werkvoorbereidingssysteem in het identificeren van taken waarvoor een werkvergunning moet opgesteld worden?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t>Formele risicoanalyse</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duidelijk vastgelegd hoe de formele risicoanalyse moet uitgevoerd worden?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de formele risicoanalyse er op gericht om de risico’s voor de uitvoerders van de werken te identificeren?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Is de formele risicoanalyse er op gericht om de risico’s van de werken voor de installatie te identificeren (ongewenste </w:t>
            </w:r>
            <w:proofErr w:type="spellStart"/>
            <w:r w:rsidRPr="00BE02CC">
              <w:t>vrijzettingen</w:t>
            </w:r>
            <w:proofErr w:type="spellEnd"/>
            <w:r w:rsidRPr="00BE02CC">
              <w:t>, branden, explosies,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voorzien dat in de formele risicoanalyse rekening gehouden wordt met de mogelijke interferentie met andere geplande werken die in de omgeving worden uitgevoerd?</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voorzien in de analyse van de risico’s die het werk kan introduceren voor de nabijgelegen installaties?</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lastRenderedPageBreak/>
              <w:t>Worden de maatregelen om de geïdentificeerde risico’s te beheersen eenduidig gedocumenteerd in de formele risicoanalyse?</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er een verantwoordelijke aangeduid voor de uitvoering van de formele risicoanalyse?</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bepaald welke personen of functies betrokken moeten worden bij de formele risicoanalyse?</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Bestaan er richtlijnen over de te nemen maatregelen voor specifieke werken?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Indien de werken door derden worden uitgevoerd, is voorzien dat deze derden betrokken worden bij de formele risicoanalyse?</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t>Veiligstelling</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bepaald wie verantwoordelijk is voor de coördinatie van de taken die nodig zijn om de installatie veilig te stellen?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lastRenderedPageBreak/>
              <w:t xml:space="preserve">Wordt bepaald wie de taken uitvoert die nodig zijn om de installatie veilig te stellen en om een veilige werkomgeving te creëren?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Wordt een schriftelijke opdracht gemaakt voor het uitvoeren van de taken nodig om de installatie veilig te stellen?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Wordt de uitvoering van de taken die nodig zijn om de installatie veilig te stellen, geregistreerd?</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Wordt de goede uitvoering van de taken, nodig om de installatie veilig te stellen, gecontroleerd?</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Worden installaties of installatie-onderdelen na het veilig stellen formeel vrijgegeven met het oog op de uitvoering van de geplande werken?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t xml:space="preserve">Opstellen van de werkvergunning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de verantwoordelijke voor het opstellen van de werkvergunning(en) eenduidig bepaald?</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lastRenderedPageBreak/>
              <w:t>Is op de werkvergunning voorzien in een eenduidige identificatie van de installatie(onderdelen) waaraan gewerkt moet worden?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voorzien dat de werkvergunningsformulieren de gevaren en risico’s verbonden aan het uitvoeren van de werken vermelden?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voorzien dat op de werkvergunningsformulieren de maatregelen worden vermeld die werden genomen om de installatie veilig te stellen?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voorzien dat op de werkvergunningsformulieren de maatregelen worden vermeld die genomen moeten worden tijdens de uitvoering van de werken?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Indien meerdere documenten nodig zijn om een werk uit te voeren, worden dan op deze documenten onderlinge verwijzingen aangebracht, zodat de samenhang duidelijk is?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lastRenderedPageBreak/>
              <w:t>Vrijgave en aflevering van de werkvergunning aan de uitvoerder(s)</w:t>
            </w:r>
          </w:p>
        </w:tc>
        <w:tc>
          <w:tcPr>
            <w:tcW w:w="7308" w:type="dxa"/>
          </w:tcPr>
          <w:p w:rsidR="00BE02CC" w:rsidRPr="00BE02CC" w:rsidRDefault="00BE02CC" w:rsidP="00BE02CC">
            <w:pPr>
              <w:rPr>
                <w:lang w:val="nl-BE"/>
              </w:rPr>
            </w:pPr>
          </w:p>
        </w:tc>
      </w:tr>
      <w:tr w:rsidR="00BE02CC" w:rsidRPr="00BE02CC" w:rsidTr="001F5C9F">
        <w:trPr>
          <w:cantSplit/>
        </w:trPr>
        <w:tc>
          <w:tcPr>
            <w:tcW w:w="6912" w:type="dxa"/>
          </w:tcPr>
          <w:p w:rsidR="00BE02CC" w:rsidRPr="00BE02CC" w:rsidRDefault="00BE02CC" w:rsidP="001F5C9F">
            <w:pPr>
              <w:pStyle w:val="vraag"/>
            </w:pPr>
            <w:r w:rsidRPr="00BE02CC">
              <w:t xml:space="preserve">Is voorzien dat de naam van de persoon die de installatie vrijgeeft voor uitvoering van het werk, vermeld wordt op het vergunningsformulier?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voorzien dat deze persoon de vergunning vrijgeeft door middel van zijn handtekening?</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voorzien dat de naam van de verantwoordelijke voor de uitvoerders van de werken vermeld wordt op de werkvergunning?</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voorzien dat deze persoon zijn handtekening plaatst op de vergunning voor akkoord met de voorwaarden waaronder gewerkt moet worden?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vastgelegd wie verantwoordelijk is voor het afleveren van de werkvergunning aan de uitvoerder(s)?</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voorzien dat de namen van de uitvoerders van de werken vermeld worden op de werkvergunning?</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lastRenderedPageBreak/>
              <w:t>Wordt bij de aflevering van de werkvergunning toelichting gegeven aan de uitvoerder(s) over de specifieke risico’s verbonden aan de installatie waar de werken dienen uitgevoerd te worden?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Wordt bij de aflevering van de werkvergunning de locatie van de (eerste) hulpmiddelen aan de uitvoerder(s) getoond (op een plan of ter plaatse)?</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er een systeem om bij de vrijgave van een vergunning rekening te houden met eventuele andere werken in de omgeving van het vergunde werk?</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Zijn er richtlijnen om te bepalen wanneer derden die werken uitvoeren begeleid moeten worden tot op de plaats van de werken?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Wordt de noodzaak van het begeleiden van de uitvoerder(s) van de werken tot op de plaats van de werken aangeduid op de werkvergunning?</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Wordt op de vergunning aangeduid dat de begeleiding ter plaatse effectief werd uitgevoerd?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lastRenderedPageBreak/>
              <w:t>Verlengen van vergunningen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Wordt de werkvergunning voor de uitvoering van werken die langer dan één dag duren, bij het begin van elke werkdag </w:t>
            </w:r>
            <w:proofErr w:type="spellStart"/>
            <w:r w:rsidRPr="00BE02CC">
              <w:t>gehervalideerd</w:t>
            </w:r>
            <w:proofErr w:type="spellEnd"/>
            <w:r w:rsidRPr="00BE02CC">
              <w:t>?</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Werd vastgelegd welke controles nodig zijn in het kader van deze </w:t>
            </w:r>
            <w:proofErr w:type="spellStart"/>
            <w:r w:rsidRPr="00BE02CC">
              <w:t>hervalidatie</w:t>
            </w:r>
            <w:proofErr w:type="spellEnd"/>
            <w:r w:rsidRPr="00BE02CC">
              <w:t>?</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t>Herziening van vergunningen bij wijzigingen</w:t>
            </w:r>
          </w:p>
        </w:tc>
        <w:tc>
          <w:tcPr>
            <w:tcW w:w="7308" w:type="dxa"/>
          </w:tcPr>
          <w:p w:rsidR="00BE02CC" w:rsidRPr="00BE02CC" w:rsidRDefault="00BE02CC" w:rsidP="00BE02CC">
            <w:pPr>
              <w:rPr>
                <w:lang w:val="nl-BE"/>
              </w:rPr>
            </w:pPr>
          </w:p>
        </w:tc>
      </w:tr>
      <w:tr w:rsidR="00BE02CC" w:rsidRPr="00BE02CC" w:rsidTr="001F5C9F">
        <w:trPr>
          <w:cantSplit/>
        </w:trPr>
        <w:tc>
          <w:tcPr>
            <w:tcW w:w="6912" w:type="dxa"/>
          </w:tcPr>
          <w:p w:rsidR="00BE02CC" w:rsidRPr="00BE02CC" w:rsidRDefault="00BE02CC" w:rsidP="001F5C9F">
            <w:pPr>
              <w:pStyle w:val="vraag"/>
            </w:pPr>
            <w:r w:rsidRPr="00BE02CC">
              <w:t>Krijgen de uitvoerders de opdracht om de verantwoordelijke voor de uitvoering van de werken te verwittigen indien de werken niet kunnen uitgevoerd worden zoals gepland?</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Wordt het telefoonnummer van de verantwoordelijke voor de uitvoering van de werkzaamheden op de werkvergunning vermeld?</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rPr>
                <w:b/>
              </w:rPr>
            </w:pPr>
            <w:r w:rsidRPr="00BE02CC">
              <w:t>Is voorzien dat men een nieuwe risicoanalyse uitvoert of dat de uitgevoerde risicoanalyse herzien wordt in het geval het werk niet kan uitgevoerd worden zoals oorspronkelijk voorzien?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lastRenderedPageBreak/>
              <w:t xml:space="preserve">Schorsen van vergunningen bij </w:t>
            </w:r>
            <w:r w:rsidRPr="00673B24">
              <w:t>noodsituaties</w:t>
            </w:r>
          </w:p>
        </w:tc>
        <w:tc>
          <w:tcPr>
            <w:tcW w:w="7308" w:type="dxa"/>
          </w:tcPr>
          <w:p w:rsidR="00BE02CC" w:rsidRPr="00BE02CC" w:rsidRDefault="00BE02CC" w:rsidP="00BE02CC">
            <w:pPr>
              <w:rPr>
                <w:lang w:val="nl-BE"/>
              </w:rPr>
            </w:pPr>
          </w:p>
        </w:tc>
      </w:tr>
      <w:tr w:rsidR="00BE02CC" w:rsidRPr="00BE02CC" w:rsidTr="001F5C9F">
        <w:trPr>
          <w:cantSplit/>
        </w:trPr>
        <w:tc>
          <w:tcPr>
            <w:tcW w:w="6912" w:type="dxa"/>
          </w:tcPr>
          <w:p w:rsidR="00BE02CC" w:rsidRPr="00BE02CC" w:rsidRDefault="00BE02CC" w:rsidP="001F5C9F">
            <w:pPr>
              <w:pStyle w:val="vraag"/>
            </w:pPr>
            <w:r w:rsidRPr="00BE02CC">
              <w:t>Is voorzien dat alle lopende werkvergunningen in geval van een alarm- of noodsituatie worden geschorst?</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rPr>
                <w:b/>
              </w:rPr>
            </w:pPr>
            <w:r w:rsidRPr="00BE02CC">
              <w:t>Is voorzien dat de werkvergunningen van werken in uitvoering opnieuw moeten bekrachtigd worden na de beëindiging van een alarmsituatie?</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t>Beheer van werkvergunningsformulieren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voorzien dat er steeds een kopie van de werkvergunning beschikbaar is op de plaats van de werken?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Bestaat er een systeem om te verzekeren dat de productieoperatoren op de hoogte zijn van de lopende werkvergunningen?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Is voorzien dat bij een wissel van de ploegen de openstaande werkvergunningen besproken worden?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rPr>
                <w:b/>
              </w:rPr>
            </w:pPr>
            <w:r w:rsidRPr="00BE02CC">
              <w:t>Bestaat er een systeem om afgesloten werkvergunningen te archiveren?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lastRenderedPageBreak/>
              <w:t>Oplevering van de werken – terug terbeschikkingstelling</w:t>
            </w:r>
          </w:p>
        </w:tc>
        <w:tc>
          <w:tcPr>
            <w:tcW w:w="7308" w:type="dxa"/>
          </w:tcPr>
          <w:p w:rsidR="00BE02CC" w:rsidRPr="00BE02CC" w:rsidRDefault="00BE02CC" w:rsidP="00BE02CC">
            <w:pPr>
              <w:rPr>
                <w:lang w:val="nl-BE"/>
              </w:rPr>
            </w:pPr>
          </w:p>
        </w:tc>
      </w:tr>
      <w:tr w:rsidR="00BE02CC" w:rsidRPr="00BE02CC" w:rsidTr="001F5C9F">
        <w:trPr>
          <w:cantSplit/>
        </w:trPr>
        <w:tc>
          <w:tcPr>
            <w:tcW w:w="6912" w:type="dxa"/>
          </w:tcPr>
          <w:p w:rsidR="00BE02CC" w:rsidRPr="00BE02CC" w:rsidRDefault="00BE02CC" w:rsidP="001F5C9F">
            <w:pPr>
              <w:pStyle w:val="vraag"/>
            </w:pPr>
            <w:r w:rsidRPr="00BE02CC">
              <w:t>Wordt de beëindiging van de werken formeel op de werkvergunning bevestigd door de verantwoordelijke voor de uitvoering van de werken?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Is bepaald wie verantwoordelijk is voor de coördinatie van de taken (met inbegrip van de testen en de controles) nodig om de installatie terug operationeel te maken?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Wordt bepaald wie de taken om de installatie terug operationeel te maken, moet uitvoeren?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Wordt een schriftelijke opdracht gemaakt voor alle taken die nodig zijn om de installatie terug operationeel te maken?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Wordt de uitvoering van de taken nodig om de installatie terug operationeel te maken,</w:t>
            </w:r>
            <w:r w:rsidRPr="00BE02CC" w:rsidDel="00B420C4">
              <w:t xml:space="preserve"> </w:t>
            </w:r>
            <w:r w:rsidRPr="00BE02CC">
              <w:t>geregistreerd?</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t>Opleiding betreffende het werkvergunningssysteem en de formele risicoanalyses</w:t>
            </w:r>
          </w:p>
        </w:tc>
        <w:tc>
          <w:tcPr>
            <w:tcW w:w="7308" w:type="dxa"/>
          </w:tcPr>
          <w:p w:rsidR="00BE02CC" w:rsidRPr="00BE02CC" w:rsidRDefault="00BE02CC" w:rsidP="00BE02CC">
            <w:pPr>
              <w:rPr>
                <w:lang w:val="nl-BE"/>
              </w:rPr>
            </w:pPr>
          </w:p>
        </w:tc>
      </w:tr>
      <w:tr w:rsidR="00BE02CC" w:rsidRPr="00BE02CC" w:rsidTr="001F5C9F">
        <w:trPr>
          <w:cantSplit/>
        </w:trPr>
        <w:tc>
          <w:tcPr>
            <w:tcW w:w="6912" w:type="dxa"/>
          </w:tcPr>
          <w:p w:rsidR="00BE02CC" w:rsidRPr="00BE02CC" w:rsidRDefault="00BE02CC" w:rsidP="001F5C9F">
            <w:pPr>
              <w:pStyle w:val="vraag"/>
            </w:pPr>
            <w:r w:rsidRPr="00BE02CC">
              <w:t>Hebben de personen die de risicoanalyses uitvoeren een opleiding gekregen over het toepassen van de analysemethoden die gebruikt worden?</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lastRenderedPageBreak/>
              <w:t>Krijgen de personen die de werkvergunningen opstellen hierover periodiek een opleiding?</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Krijgen alle gebruikers periodiek een opleiding over het werkvergunningssysteem?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Wordt de deelname aan deze opleidingen geregistreerd?</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BF6654">
            <w:pPr>
              <w:pStyle w:val="TitelVragenblok"/>
            </w:pPr>
            <w:r w:rsidRPr="00BE02CC">
              <w:t>Veiligheidsintroductie</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Krijgen alle werknemers van derde firma’s die werken uitvoeren in de installaties een veiligheidsintroductie?</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Komen de gevaren en risico’s eigen aan het bedrijf aan bod in deze </w:t>
            </w:r>
            <w:proofErr w:type="spellStart"/>
            <w:r w:rsidRPr="00BE02CC">
              <w:t>veiligheids</w:t>
            </w:r>
            <w:r w:rsidRPr="00BE02CC">
              <w:softHyphen/>
              <w:t>introductie</w:t>
            </w:r>
            <w:proofErr w:type="spellEnd"/>
            <w:r w:rsidRPr="00BE02CC">
              <w:t xml:space="preserve">?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Komt de manier waarop een noodsituatie kan gemeld worden aan bod in deze </w:t>
            </w:r>
            <w:proofErr w:type="spellStart"/>
            <w:r w:rsidRPr="00BE02CC">
              <w:t>veiligheids</w:t>
            </w:r>
            <w:r w:rsidRPr="00BE02CC">
              <w:softHyphen/>
              <w:t>introductie</w:t>
            </w:r>
            <w:proofErr w:type="spellEnd"/>
            <w:r w:rsidRPr="00BE02CC">
              <w:t xml:space="preserve">? </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t xml:space="preserve">Komt de manier van reageren op de alarmsignalen aan bod in deze </w:t>
            </w:r>
            <w:proofErr w:type="spellStart"/>
            <w:r w:rsidRPr="00BE02CC">
              <w:t>veiligheids</w:t>
            </w:r>
            <w:r w:rsidRPr="00BE02CC">
              <w:softHyphen/>
              <w:t>introductie</w:t>
            </w:r>
            <w:proofErr w:type="spellEnd"/>
            <w:r w:rsidRPr="00BE02CC">
              <w:t>?</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lastRenderedPageBreak/>
              <w:t>Komen de locaties van de</w:t>
            </w:r>
            <w:r w:rsidRPr="00BE02CC">
              <w:rPr>
                <w:lang w:val="nl-BE"/>
              </w:rPr>
              <w:t xml:space="preserve"> evacuatie- en schuilplaatsen aan bod in deze </w:t>
            </w:r>
            <w:proofErr w:type="spellStart"/>
            <w:r w:rsidRPr="00BE02CC">
              <w:rPr>
                <w:lang w:val="nl-BE"/>
              </w:rPr>
              <w:t>veiligheids</w:t>
            </w:r>
            <w:r w:rsidRPr="00BE02CC">
              <w:rPr>
                <w:lang w:val="nl-BE"/>
              </w:rPr>
              <w:softHyphen/>
              <w:t>introductie</w:t>
            </w:r>
            <w:proofErr w:type="spellEnd"/>
            <w:r w:rsidRPr="00BE02CC">
              <w:rPr>
                <w:lang w:val="nl-BE"/>
              </w:rPr>
              <w:t>?</w:t>
            </w:r>
          </w:p>
        </w:tc>
        <w:tc>
          <w:tcPr>
            <w:tcW w:w="7308" w:type="dxa"/>
          </w:tcPr>
          <w:p w:rsidR="00BE02CC" w:rsidRPr="00BE02CC" w:rsidRDefault="00BE02CC" w:rsidP="00BE02CC"/>
        </w:tc>
      </w:tr>
      <w:tr w:rsidR="00BE02CC" w:rsidRPr="00BE02CC" w:rsidTr="001F5C9F">
        <w:trPr>
          <w:cantSplit/>
        </w:trPr>
        <w:tc>
          <w:tcPr>
            <w:tcW w:w="6912" w:type="dxa"/>
          </w:tcPr>
          <w:p w:rsidR="00BE02CC" w:rsidRPr="00BE02CC" w:rsidRDefault="00BE02CC" w:rsidP="001F5C9F">
            <w:pPr>
              <w:pStyle w:val="vraag"/>
            </w:pPr>
            <w:r w:rsidRPr="00BE02CC">
              <w:rPr>
                <w:lang w:val="nl-BE"/>
              </w:rPr>
              <w:t xml:space="preserve">Wordt de effectiviteit van de veiligheidsintroductie getest </w:t>
            </w:r>
            <w:r w:rsidRPr="00BE02CC">
              <w:t xml:space="preserve">door het bedrijf waar de werken worden uitgevoerd </w:t>
            </w:r>
            <w:r w:rsidRPr="00BE02CC">
              <w:rPr>
                <w:lang w:val="nl-BE"/>
              </w:rPr>
              <w:t>en het resultaat geregistreerd?</w:t>
            </w:r>
          </w:p>
        </w:tc>
        <w:tc>
          <w:tcPr>
            <w:tcW w:w="7308" w:type="dxa"/>
          </w:tcPr>
          <w:p w:rsidR="00BE02CC" w:rsidRPr="00BE02CC" w:rsidRDefault="00BE02CC" w:rsidP="00BE02CC">
            <w:pPr>
              <w:rPr>
                <w:lang w:val="nl-BE"/>
              </w:rPr>
            </w:pPr>
          </w:p>
        </w:tc>
      </w:tr>
      <w:tr w:rsidR="00BE02CC" w:rsidRPr="00BE02CC" w:rsidTr="001F5C9F">
        <w:trPr>
          <w:cantSplit/>
        </w:trPr>
        <w:tc>
          <w:tcPr>
            <w:tcW w:w="6912" w:type="dxa"/>
          </w:tcPr>
          <w:p w:rsidR="00BE02CC" w:rsidRPr="00BE02CC" w:rsidRDefault="00BE02CC" w:rsidP="001F5C9F">
            <w:pPr>
              <w:pStyle w:val="vraag"/>
            </w:pPr>
            <w:r w:rsidRPr="00BE02CC">
              <w:rPr>
                <w:lang w:val="nl-BE"/>
              </w:rPr>
              <w:t>Is vastgelegd wanneer deze veiligheidsintroductie herhaald moet worden?</w:t>
            </w:r>
          </w:p>
        </w:tc>
        <w:tc>
          <w:tcPr>
            <w:tcW w:w="7308" w:type="dxa"/>
          </w:tcPr>
          <w:p w:rsidR="00BE02CC" w:rsidRPr="00BE02CC" w:rsidRDefault="00BE02CC" w:rsidP="00BE02CC">
            <w:pPr>
              <w:rPr>
                <w:lang w:val="nl-BE"/>
              </w:rPr>
            </w:pPr>
          </w:p>
        </w:tc>
      </w:tr>
      <w:tr w:rsidR="00BE02CC" w:rsidRPr="00BE02CC" w:rsidTr="001F5C9F">
        <w:trPr>
          <w:cantSplit/>
        </w:trPr>
        <w:tc>
          <w:tcPr>
            <w:tcW w:w="6912" w:type="dxa"/>
          </w:tcPr>
          <w:p w:rsidR="00BE02CC" w:rsidRPr="00BE02CC" w:rsidRDefault="00BE02CC" w:rsidP="001F5C9F">
            <w:pPr>
              <w:pStyle w:val="vraag"/>
            </w:pPr>
            <w:r w:rsidRPr="00BE02CC">
              <w:rPr>
                <w:lang w:val="nl-BE"/>
              </w:rPr>
              <w:t>Wordt voor elke derde gecontroleerd of de geldigheidsduur van zijn veiligheidsintroductie nog niet verlopen is vooraleer hij op de site wordt toegelaten?</w:t>
            </w:r>
          </w:p>
        </w:tc>
        <w:tc>
          <w:tcPr>
            <w:tcW w:w="7308" w:type="dxa"/>
          </w:tcPr>
          <w:p w:rsidR="00BE02CC" w:rsidRPr="00BE02CC" w:rsidRDefault="00BE02CC" w:rsidP="00BE02CC">
            <w:pPr>
              <w:rPr>
                <w:lang w:val="nl-BE"/>
              </w:rPr>
            </w:pPr>
          </w:p>
        </w:tc>
      </w:tr>
      <w:tr w:rsidR="00BE02CC" w:rsidRPr="00BE02CC" w:rsidTr="001F5C9F">
        <w:trPr>
          <w:cantSplit/>
        </w:trPr>
        <w:tc>
          <w:tcPr>
            <w:tcW w:w="6912" w:type="dxa"/>
          </w:tcPr>
          <w:p w:rsidR="00BE02CC" w:rsidRPr="00BE02CC" w:rsidRDefault="00BE02CC" w:rsidP="001F5C9F">
            <w:pPr>
              <w:pStyle w:val="vraag"/>
            </w:pPr>
            <w:r w:rsidRPr="00BE02CC">
              <w:t>Worden de nodige geheugensteuntjes verstrekt aan de derden (in het bijzonder bij eerder uitgebreide richtlijnen in geval van nood)?</w:t>
            </w:r>
          </w:p>
        </w:tc>
        <w:tc>
          <w:tcPr>
            <w:tcW w:w="7308" w:type="dxa"/>
          </w:tcPr>
          <w:p w:rsidR="00BE02CC" w:rsidRPr="00BE02CC" w:rsidRDefault="00BE02CC" w:rsidP="00BE02CC"/>
        </w:tc>
      </w:tr>
    </w:tbl>
    <w:p w:rsidR="00814D37" w:rsidRDefault="00814D37" w:rsidP="00725D1D"/>
    <w:p w:rsidR="00BE02CC" w:rsidRDefault="00BE02CC" w:rsidP="00725D1D">
      <w:r>
        <w:br w:type="page"/>
      </w:r>
    </w:p>
    <w:p w:rsidR="00D648CF" w:rsidRDefault="00D648CF" w:rsidP="00725D1D"/>
    <w:p w:rsidR="001677F9" w:rsidRPr="00647342" w:rsidRDefault="00B802C7" w:rsidP="005E081F">
      <w:pPr>
        <w:pStyle w:val="Kop1"/>
        <w:ind w:left="4253" w:firstLine="1"/>
      </w:pPr>
      <w:bookmarkStart w:id="3" w:name="_Toc286829308"/>
      <w:bookmarkStart w:id="4" w:name="_Toc286829315"/>
      <w:bookmarkStart w:id="5" w:name="_Toc286829320"/>
      <w:bookmarkStart w:id="6" w:name="_Toc286829322"/>
      <w:bookmarkStart w:id="7" w:name="_Toc286829323"/>
      <w:bookmarkStart w:id="8" w:name="_Toc286829324"/>
      <w:bookmarkStart w:id="9" w:name="_Toc286829325"/>
      <w:bookmarkStart w:id="10" w:name="_Toc286829326"/>
      <w:bookmarkStart w:id="11" w:name="_Toc286829328"/>
      <w:bookmarkStart w:id="12" w:name="_Toc286829330"/>
      <w:bookmarkStart w:id="13" w:name="_Toc286829332"/>
      <w:bookmarkStart w:id="14" w:name="_Toc286829334"/>
      <w:bookmarkStart w:id="15" w:name="_Toc286829342"/>
      <w:bookmarkStart w:id="16" w:name="_Toc286829344"/>
      <w:bookmarkStart w:id="17" w:name="_Toc286829349"/>
      <w:bookmarkStart w:id="18" w:name="_Toc286829351"/>
      <w:bookmarkStart w:id="19" w:name="_Toc286829358"/>
      <w:bookmarkStart w:id="20" w:name="_Toc286829364"/>
      <w:bookmarkStart w:id="21" w:name="_Toc286829366"/>
      <w:bookmarkStart w:id="22" w:name="_Toc286829367"/>
      <w:bookmarkStart w:id="23" w:name="_Toc286829373"/>
      <w:bookmarkStart w:id="24" w:name="_Toc286829375"/>
      <w:bookmarkStart w:id="25" w:name="_Toc286829377"/>
      <w:bookmarkStart w:id="26" w:name="_Toc286829380"/>
      <w:bookmarkStart w:id="27" w:name="_Toc286829381"/>
      <w:bookmarkStart w:id="28" w:name="_Toc286829386"/>
      <w:bookmarkStart w:id="29" w:name="_Toc286829389"/>
      <w:bookmarkStart w:id="30" w:name="_Toc28682939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47342">
        <w:br/>
      </w:r>
      <w:bookmarkStart w:id="31" w:name="_Toc286829393"/>
      <w:bookmarkStart w:id="32" w:name="_Toc359838531"/>
      <w:r w:rsidR="001A4017" w:rsidRPr="00647342">
        <w:t>Veiligstelling van de installatie voor de uitvoering van de werken</w:t>
      </w:r>
      <w:bookmarkEnd w:id="31"/>
      <w:bookmarkEnd w:id="32"/>
    </w:p>
    <w:p w:rsidR="00BC7F8D" w:rsidRDefault="00F47D17" w:rsidP="000A147C">
      <w:pPr>
        <w:pStyle w:val="Kop2"/>
      </w:pPr>
      <w:bookmarkStart w:id="33" w:name="_Toc359838532"/>
      <w:r>
        <w:t>E</w:t>
      </w:r>
      <w:r w:rsidR="00506B39" w:rsidRPr="00EE6D63">
        <w:t xml:space="preserve">lektrisch </w:t>
      </w:r>
      <w:r>
        <w:t>veilig</w:t>
      </w:r>
      <w:r w:rsidR="004F0A20">
        <w:t xml:space="preserve"> </w:t>
      </w:r>
      <w:r>
        <w:t>stellen</w:t>
      </w:r>
      <w:bookmarkEnd w:id="33"/>
    </w:p>
    <w:p w:rsidR="00A041D6" w:rsidRPr="00A041D6" w:rsidRDefault="00A041D6" w:rsidP="00A041D6"/>
    <w:tbl>
      <w:tblPr>
        <w:tblStyle w:val="Tabelraster"/>
        <w:tblW w:w="0" w:type="auto"/>
        <w:tblLook w:val="04A0" w:firstRow="1" w:lastRow="0" w:firstColumn="1" w:lastColumn="0" w:noHBand="0" w:noVBand="1"/>
      </w:tblPr>
      <w:tblGrid>
        <w:gridCol w:w="6912"/>
        <w:gridCol w:w="6912"/>
      </w:tblGrid>
      <w:tr w:rsidR="001F5C9F" w:rsidRPr="00BE02CC" w:rsidTr="00673B24">
        <w:trPr>
          <w:cantSplit/>
        </w:trPr>
        <w:tc>
          <w:tcPr>
            <w:tcW w:w="6912" w:type="dxa"/>
          </w:tcPr>
          <w:p w:rsidR="001F5C9F" w:rsidRPr="00BE02CC" w:rsidRDefault="001F5C9F" w:rsidP="00BF6654">
            <w:pPr>
              <w:pStyle w:val="TitelVragenblok"/>
            </w:pPr>
            <w:r w:rsidRPr="00BE02CC">
              <w:t>Veiligstelling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 xml:space="preserve">Bestaat er een formulier voor het elektrisch veilig stellen van een </w:t>
            </w:r>
            <w:proofErr w:type="spellStart"/>
            <w:r w:rsidRPr="00BE02CC">
              <w:t>installatie</w:t>
            </w:r>
            <w:r w:rsidRPr="00BE02CC">
              <w:softHyphen/>
              <w:t>onderdeel</w:t>
            </w:r>
            <w:proofErr w:type="spellEnd"/>
            <w:r w:rsidRPr="00BE02CC">
              <w:t xml:space="preserve"> of machine?</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 xml:space="preserve">Wordt dit formulier afgetekend nadat de veiligstelling is uitgevoerd?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Wordt de wijze waarop de scheiding van de elektrische voedingsbronnen moet uitgevoerd worden, in detail en eenduidig aangeduid op het formulier?</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lastRenderedPageBreak/>
              <w:t xml:space="preserve">Zijn er instructies die beschrijven welke middelen (sloten, </w:t>
            </w:r>
            <w:proofErr w:type="spellStart"/>
            <w:r w:rsidRPr="00BE02CC">
              <w:t>labels</w:t>
            </w:r>
            <w:proofErr w:type="spellEnd"/>
            <w:r w:rsidRPr="00BE02CC">
              <w:t xml:space="preserve">, …) gebruikt moeten worden om de </w:t>
            </w:r>
            <w:proofErr w:type="spellStart"/>
            <w:r w:rsidRPr="00BE02CC">
              <w:t>herinschakeling</w:t>
            </w:r>
            <w:proofErr w:type="spellEnd"/>
            <w:r w:rsidRPr="00BE02CC">
              <w:t xml:space="preserve"> van de elektrische installatie te voorkomen?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Wordt de scheiding of onderbreking van de elektrische voeding zichtbaar aangeduid?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Wordt de controle van de afwezigheid van spanning aangeduid op het formulier?</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Wordt het aarden, kortsluiten en ontladen aangeduid op het formulier?</w:t>
            </w:r>
          </w:p>
        </w:tc>
        <w:tc>
          <w:tcPr>
            <w:tcW w:w="6912" w:type="dxa"/>
          </w:tcPr>
          <w:p w:rsidR="001F5C9F" w:rsidRPr="00BE02CC" w:rsidRDefault="001F5C9F" w:rsidP="001F5C9F"/>
        </w:tc>
      </w:tr>
    </w:tbl>
    <w:p w:rsidR="006E554E" w:rsidRDefault="00F47D17" w:rsidP="00A61591">
      <w:pPr>
        <w:pStyle w:val="Kop2"/>
      </w:pPr>
      <w:bookmarkStart w:id="34" w:name="_Toc286829395"/>
      <w:bookmarkStart w:id="35" w:name="_Toc359838533"/>
      <w:r>
        <w:t>P</w:t>
      </w:r>
      <w:r w:rsidR="00293240" w:rsidRPr="00647342">
        <w:t>neumatisch en hydraulisch</w:t>
      </w:r>
      <w:r>
        <w:t xml:space="preserve"> </w:t>
      </w:r>
      <w:bookmarkEnd w:id="34"/>
      <w:r w:rsidR="00DA6A97">
        <w:t>veilig</w:t>
      </w:r>
      <w:r w:rsidR="004F0A20">
        <w:t xml:space="preserve"> </w:t>
      </w:r>
      <w:r>
        <w:t>stellen</w:t>
      </w:r>
      <w:bookmarkEnd w:id="35"/>
    </w:p>
    <w:p w:rsidR="007827F8" w:rsidRPr="007827F8" w:rsidRDefault="007827F8" w:rsidP="007827F8"/>
    <w:tbl>
      <w:tblPr>
        <w:tblStyle w:val="Tabelraster"/>
        <w:tblW w:w="0" w:type="auto"/>
        <w:tblLook w:val="04A0" w:firstRow="1" w:lastRow="0" w:firstColumn="1" w:lastColumn="0" w:noHBand="0" w:noVBand="1"/>
      </w:tblPr>
      <w:tblGrid>
        <w:gridCol w:w="6912"/>
        <w:gridCol w:w="6912"/>
      </w:tblGrid>
      <w:tr w:rsidR="001F5C9F" w:rsidRPr="00BE02CC" w:rsidTr="001F5C9F">
        <w:tc>
          <w:tcPr>
            <w:tcW w:w="6912" w:type="dxa"/>
          </w:tcPr>
          <w:p w:rsidR="001F5C9F" w:rsidRPr="00BE02CC" w:rsidRDefault="001F5C9F" w:rsidP="00BF6654">
            <w:pPr>
              <w:pStyle w:val="TitelVragenblok"/>
            </w:pPr>
            <w:r w:rsidRPr="00BE02CC">
              <w:t>Veiligstelling</w:t>
            </w:r>
          </w:p>
        </w:tc>
        <w:tc>
          <w:tcPr>
            <w:tcW w:w="6912" w:type="dxa"/>
          </w:tcPr>
          <w:p w:rsidR="001F5C9F" w:rsidRPr="00BE02CC" w:rsidRDefault="001F5C9F" w:rsidP="001F5C9F"/>
        </w:tc>
      </w:tr>
      <w:tr w:rsidR="001F5C9F" w:rsidRPr="00BE02CC" w:rsidTr="001F5C9F">
        <w:tc>
          <w:tcPr>
            <w:tcW w:w="6912" w:type="dxa"/>
          </w:tcPr>
          <w:p w:rsidR="001F5C9F" w:rsidRPr="00BE02CC" w:rsidRDefault="001F5C9F" w:rsidP="001F5C9F">
            <w:pPr>
              <w:pStyle w:val="vraag"/>
            </w:pPr>
            <w:r w:rsidRPr="00BE02CC">
              <w:t>Bestaat er een formulier voor het pneumatisch</w:t>
            </w:r>
            <w:r w:rsidRPr="00BE02CC" w:rsidDel="00F47D17">
              <w:t xml:space="preserve"> </w:t>
            </w:r>
            <w:r w:rsidRPr="00BE02CC">
              <w:t>en/of hydraulisch</w:t>
            </w:r>
            <w:r w:rsidRPr="00BE02CC" w:rsidDel="00E11B34">
              <w:t xml:space="preserve"> </w:t>
            </w:r>
            <w:r w:rsidRPr="00BE02CC">
              <w:t>veilig stellen van een machine of een installatie?</w:t>
            </w:r>
          </w:p>
        </w:tc>
        <w:tc>
          <w:tcPr>
            <w:tcW w:w="6912" w:type="dxa"/>
          </w:tcPr>
          <w:p w:rsidR="001F5C9F" w:rsidRPr="00BE02CC" w:rsidRDefault="001F5C9F" w:rsidP="001F5C9F"/>
        </w:tc>
      </w:tr>
      <w:tr w:rsidR="001F5C9F" w:rsidRPr="00BE02CC" w:rsidTr="001F5C9F">
        <w:tc>
          <w:tcPr>
            <w:tcW w:w="6912" w:type="dxa"/>
          </w:tcPr>
          <w:p w:rsidR="001F5C9F" w:rsidRPr="00BE02CC" w:rsidRDefault="001F5C9F" w:rsidP="001F5C9F">
            <w:pPr>
              <w:pStyle w:val="vraag"/>
            </w:pPr>
            <w:r w:rsidRPr="00BE02CC">
              <w:t>Wordt dit formulier afgetekend nadat de veiligstelling is uitgevoerd?</w:t>
            </w:r>
          </w:p>
        </w:tc>
        <w:tc>
          <w:tcPr>
            <w:tcW w:w="6912" w:type="dxa"/>
          </w:tcPr>
          <w:p w:rsidR="001F5C9F" w:rsidRPr="00BE02CC" w:rsidRDefault="001F5C9F" w:rsidP="001F5C9F"/>
        </w:tc>
      </w:tr>
      <w:tr w:rsidR="001F5C9F" w:rsidRPr="00BE02CC" w:rsidTr="001F5C9F">
        <w:tc>
          <w:tcPr>
            <w:tcW w:w="6912" w:type="dxa"/>
          </w:tcPr>
          <w:p w:rsidR="001F5C9F" w:rsidRPr="00BE02CC" w:rsidRDefault="001F5C9F" w:rsidP="001F5C9F">
            <w:pPr>
              <w:pStyle w:val="vraag"/>
            </w:pPr>
            <w:r w:rsidRPr="00BE02CC">
              <w:lastRenderedPageBreak/>
              <w:t xml:space="preserve">Wordt de wijze waarop de scheiding van de pneumatische en/of hydraulische voedingsbronnen moet uitgevoerd worden, in detail en eenduidig aangeduid op het formulier? </w:t>
            </w:r>
          </w:p>
        </w:tc>
        <w:tc>
          <w:tcPr>
            <w:tcW w:w="6912" w:type="dxa"/>
          </w:tcPr>
          <w:p w:rsidR="001F5C9F" w:rsidRPr="00BE02CC" w:rsidRDefault="001F5C9F" w:rsidP="001F5C9F"/>
        </w:tc>
      </w:tr>
      <w:tr w:rsidR="001F5C9F" w:rsidRPr="00BE02CC" w:rsidTr="001F5C9F">
        <w:tc>
          <w:tcPr>
            <w:tcW w:w="6912" w:type="dxa"/>
          </w:tcPr>
          <w:p w:rsidR="001F5C9F" w:rsidRPr="00BE02CC" w:rsidRDefault="001F5C9F" w:rsidP="001F5C9F">
            <w:pPr>
              <w:pStyle w:val="vraag"/>
            </w:pPr>
            <w:r w:rsidRPr="00BE02CC">
              <w:t xml:space="preserve">Zijn er instructies die beschrijven welke middelen (sloten, </w:t>
            </w:r>
            <w:proofErr w:type="spellStart"/>
            <w:r w:rsidRPr="00BE02CC">
              <w:t>labels</w:t>
            </w:r>
            <w:proofErr w:type="spellEnd"/>
            <w:r w:rsidRPr="00BE02CC">
              <w:t xml:space="preserve">, …) gebruikt moeten worden om te vermijden dat de pneumatische en/of hydraulische voedingsbronnen accidenteel worden </w:t>
            </w:r>
            <w:proofErr w:type="spellStart"/>
            <w:r w:rsidRPr="00BE02CC">
              <w:t>heringeschakeld</w:t>
            </w:r>
            <w:proofErr w:type="spellEnd"/>
            <w:r w:rsidRPr="00BE02CC">
              <w:t>?</w:t>
            </w:r>
          </w:p>
        </w:tc>
        <w:tc>
          <w:tcPr>
            <w:tcW w:w="6912" w:type="dxa"/>
          </w:tcPr>
          <w:p w:rsidR="001F5C9F" w:rsidRPr="00BE02CC" w:rsidRDefault="001F5C9F" w:rsidP="001F5C9F"/>
        </w:tc>
      </w:tr>
      <w:tr w:rsidR="001F5C9F" w:rsidRPr="00BE02CC" w:rsidTr="001F5C9F">
        <w:tc>
          <w:tcPr>
            <w:tcW w:w="6912" w:type="dxa"/>
          </w:tcPr>
          <w:p w:rsidR="001F5C9F" w:rsidRPr="00BE02CC" w:rsidRDefault="001F5C9F" w:rsidP="001F5C9F">
            <w:pPr>
              <w:pStyle w:val="vraag"/>
            </w:pPr>
            <w:r w:rsidRPr="00BE02CC">
              <w:t>Voorziet het formulier in de mogelijkheid om te vermelden hoe de residuele druk dient afgelaten te worden?</w:t>
            </w:r>
          </w:p>
        </w:tc>
        <w:tc>
          <w:tcPr>
            <w:tcW w:w="6912" w:type="dxa"/>
          </w:tcPr>
          <w:p w:rsidR="001F5C9F" w:rsidRPr="00BE02CC" w:rsidRDefault="001F5C9F" w:rsidP="001F5C9F"/>
        </w:tc>
      </w:tr>
    </w:tbl>
    <w:p w:rsidR="003A6016" w:rsidRDefault="003A6016" w:rsidP="00221E6B">
      <w:bookmarkStart w:id="36" w:name="_Toc359838534"/>
    </w:p>
    <w:p w:rsidR="00AC3715" w:rsidRDefault="00C6337E" w:rsidP="00A61591">
      <w:pPr>
        <w:pStyle w:val="Kop2"/>
      </w:pPr>
      <w:r>
        <w:t>Mechanische blokkering</w:t>
      </w:r>
      <w:bookmarkEnd w:id="36"/>
    </w:p>
    <w:p w:rsidR="00532D2E" w:rsidRPr="00A041D6" w:rsidRDefault="00532D2E" w:rsidP="00A041D6"/>
    <w:tbl>
      <w:tblPr>
        <w:tblStyle w:val="Tabelraster"/>
        <w:tblW w:w="0" w:type="auto"/>
        <w:tblLook w:val="04A0" w:firstRow="1" w:lastRow="0" w:firstColumn="1" w:lastColumn="0" w:noHBand="0" w:noVBand="1"/>
      </w:tblPr>
      <w:tblGrid>
        <w:gridCol w:w="6912"/>
        <w:gridCol w:w="6912"/>
      </w:tblGrid>
      <w:tr w:rsidR="001F5C9F" w:rsidRPr="00BE02CC" w:rsidTr="001F5C9F">
        <w:tc>
          <w:tcPr>
            <w:tcW w:w="6912" w:type="dxa"/>
          </w:tcPr>
          <w:p w:rsidR="001F5C9F" w:rsidRPr="00BE02CC" w:rsidRDefault="001F5C9F" w:rsidP="00BF6654">
            <w:pPr>
              <w:pStyle w:val="TitelVragenblok"/>
            </w:pPr>
            <w:r w:rsidRPr="00BE02CC">
              <w:t xml:space="preserve">Veiligstelling </w:t>
            </w:r>
          </w:p>
        </w:tc>
        <w:tc>
          <w:tcPr>
            <w:tcW w:w="6912" w:type="dxa"/>
          </w:tcPr>
          <w:p w:rsidR="001F5C9F" w:rsidRPr="00BE02CC" w:rsidRDefault="001F5C9F" w:rsidP="001F5C9F"/>
        </w:tc>
      </w:tr>
      <w:tr w:rsidR="001F5C9F" w:rsidRPr="00BE02CC" w:rsidTr="001F5C9F">
        <w:tc>
          <w:tcPr>
            <w:tcW w:w="6912" w:type="dxa"/>
          </w:tcPr>
          <w:p w:rsidR="001F5C9F" w:rsidRPr="00BE02CC" w:rsidRDefault="001F5C9F" w:rsidP="001F5C9F">
            <w:pPr>
              <w:pStyle w:val="vraag"/>
              <w:rPr>
                <w:strike/>
              </w:rPr>
            </w:pPr>
            <w:r w:rsidRPr="00BE02CC">
              <w:t>Worden de externe factoren die delen van de installatie of van de machine in beweging kunnen stellen, geïdentificeerd?</w:t>
            </w:r>
          </w:p>
        </w:tc>
        <w:tc>
          <w:tcPr>
            <w:tcW w:w="6912" w:type="dxa"/>
          </w:tcPr>
          <w:p w:rsidR="001F5C9F" w:rsidRPr="00BE02CC" w:rsidRDefault="001F5C9F" w:rsidP="001F5C9F"/>
        </w:tc>
      </w:tr>
      <w:tr w:rsidR="001F5C9F" w:rsidRPr="00BE02CC" w:rsidTr="001F5C9F">
        <w:tc>
          <w:tcPr>
            <w:tcW w:w="6912" w:type="dxa"/>
          </w:tcPr>
          <w:p w:rsidR="001F5C9F" w:rsidRPr="00BE02CC" w:rsidRDefault="001F5C9F" w:rsidP="001F5C9F">
            <w:pPr>
              <w:pStyle w:val="vraag"/>
            </w:pPr>
            <w:r w:rsidRPr="00BE02CC">
              <w:t>Wordt de wijze om beweegbare en bewegende delen van de installatie of machine te blokkeren in een stabiele positie, beschreven op het formulier?</w:t>
            </w:r>
          </w:p>
        </w:tc>
        <w:tc>
          <w:tcPr>
            <w:tcW w:w="6912" w:type="dxa"/>
          </w:tcPr>
          <w:p w:rsidR="001F5C9F" w:rsidRPr="00BE02CC" w:rsidRDefault="001F5C9F" w:rsidP="001F5C9F"/>
        </w:tc>
      </w:tr>
      <w:tr w:rsidR="001F5C9F" w:rsidRPr="00BE02CC" w:rsidTr="001F5C9F">
        <w:tc>
          <w:tcPr>
            <w:tcW w:w="6912" w:type="dxa"/>
          </w:tcPr>
          <w:p w:rsidR="001F5C9F" w:rsidRPr="00BE02CC" w:rsidRDefault="001F5C9F" w:rsidP="001F5C9F">
            <w:pPr>
              <w:pStyle w:val="vraag"/>
            </w:pPr>
            <w:r w:rsidRPr="00BE02CC">
              <w:lastRenderedPageBreak/>
              <w:t>Worden de middelen om een mechanische blokkering uit te voeren, gespecificeerd op het formulier?</w:t>
            </w:r>
          </w:p>
        </w:tc>
        <w:tc>
          <w:tcPr>
            <w:tcW w:w="6912" w:type="dxa"/>
          </w:tcPr>
          <w:p w:rsidR="001F5C9F" w:rsidRPr="00BE02CC" w:rsidRDefault="001F5C9F" w:rsidP="001F5C9F"/>
        </w:tc>
      </w:tr>
      <w:tr w:rsidR="001F5C9F" w:rsidRPr="00BE02CC" w:rsidTr="001F5C9F">
        <w:tc>
          <w:tcPr>
            <w:tcW w:w="6912" w:type="dxa"/>
          </w:tcPr>
          <w:p w:rsidR="001F5C9F" w:rsidRPr="00BE02CC" w:rsidRDefault="001F5C9F" w:rsidP="001F5C9F">
            <w:pPr>
              <w:pStyle w:val="vraag"/>
            </w:pPr>
            <w:r w:rsidRPr="00BE02CC">
              <w:t xml:space="preserve">Zijn er instructies die beschrijven welke middelen (sloten, </w:t>
            </w:r>
            <w:proofErr w:type="spellStart"/>
            <w:r w:rsidRPr="00BE02CC">
              <w:t>labels</w:t>
            </w:r>
            <w:proofErr w:type="spellEnd"/>
            <w:r w:rsidRPr="00BE02CC">
              <w:t xml:space="preserve">, …) gebruikt moeten worden om te vermijden dat de mechanische blokkering accidenteel wordt opgeheven? </w:t>
            </w:r>
          </w:p>
        </w:tc>
        <w:tc>
          <w:tcPr>
            <w:tcW w:w="6912" w:type="dxa"/>
          </w:tcPr>
          <w:p w:rsidR="001F5C9F" w:rsidRPr="00BE02CC" w:rsidRDefault="001F5C9F" w:rsidP="001F5C9F"/>
        </w:tc>
      </w:tr>
    </w:tbl>
    <w:p w:rsidR="00AC3715" w:rsidRDefault="00720697" w:rsidP="00A61591">
      <w:pPr>
        <w:pStyle w:val="Kop2"/>
      </w:pPr>
      <w:bookmarkStart w:id="37" w:name="_Toc286829397"/>
      <w:bookmarkStart w:id="38" w:name="_Toc359838535"/>
      <w:r>
        <w:t xml:space="preserve">Verwijderen van gevaarlijke </w:t>
      </w:r>
      <w:bookmarkEnd w:id="37"/>
      <w:r w:rsidR="003F4976">
        <w:t>stoffen</w:t>
      </w:r>
      <w:bookmarkEnd w:id="38"/>
    </w:p>
    <w:p w:rsidR="0073436B" w:rsidRPr="0073436B" w:rsidRDefault="0073436B" w:rsidP="0073436B">
      <w:pPr>
        <w:rPr>
          <w:lang w:val="fr-FR"/>
        </w:rPr>
      </w:pPr>
    </w:p>
    <w:tbl>
      <w:tblPr>
        <w:tblStyle w:val="Tabelraster"/>
        <w:tblW w:w="0" w:type="auto"/>
        <w:tblLook w:val="04A0" w:firstRow="1" w:lastRow="0" w:firstColumn="1" w:lastColumn="0" w:noHBand="0" w:noVBand="1"/>
      </w:tblPr>
      <w:tblGrid>
        <w:gridCol w:w="6912"/>
        <w:gridCol w:w="6912"/>
      </w:tblGrid>
      <w:tr w:rsidR="001F5C9F" w:rsidRPr="00BE02CC" w:rsidTr="00673B24">
        <w:trPr>
          <w:cantSplit/>
        </w:trPr>
        <w:tc>
          <w:tcPr>
            <w:tcW w:w="6912" w:type="dxa"/>
          </w:tcPr>
          <w:p w:rsidR="001F5C9F" w:rsidRPr="00BE02CC" w:rsidRDefault="001F5C9F" w:rsidP="00BF6654">
            <w:pPr>
              <w:pStyle w:val="TitelVragenblok"/>
            </w:pPr>
            <w:r w:rsidRPr="00BE02CC">
              <w:t>Ledigen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Wordt de werkwijze voor het leegmaken van de installatie schriftelijk vastgelegd (in een instructie of een formulier)?</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Wordt hierbij duidelijk aangegeven in welke positie de afsluiters gezet moeten worden voor dit type van operaties?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 xml:space="preserve">In het geval de installaties geopend worden: wordt vastgelegd welke persoonlijke beschermingsmiddelen gebruikt moeten worden?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In het geval de installaties geopend worden: wordt voorzien in maatregelen om eventuele lekken op te vangen?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lastRenderedPageBreak/>
              <w:t>In het geval de installaties geopend worden: wordt voorzien in een afbakening van de zone waar gevaarlijke stoffen aanwezig (kunnen) zijn?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rPr>
                <w:strike/>
              </w:rPr>
            </w:pPr>
            <w:r w:rsidRPr="00BE02CC">
              <w:t>Spoelen met inerte gassen of lucht</w:t>
            </w:r>
          </w:p>
        </w:tc>
        <w:tc>
          <w:tcPr>
            <w:tcW w:w="6912" w:type="dxa"/>
          </w:tcPr>
          <w:p w:rsidR="001F5C9F" w:rsidRPr="00BE02CC" w:rsidRDefault="001F5C9F" w:rsidP="001F5C9F">
            <w:pPr>
              <w:rPr>
                <w:lang w:val="nl-BE"/>
              </w:rPr>
            </w:pPr>
          </w:p>
        </w:tc>
      </w:tr>
      <w:tr w:rsidR="001F5C9F" w:rsidRPr="00BE02CC" w:rsidTr="00673B24">
        <w:trPr>
          <w:cantSplit/>
        </w:trPr>
        <w:tc>
          <w:tcPr>
            <w:tcW w:w="6912" w:type="dxa"/>
          </w:tcPr>
          <w:p w:rsidR="001F5C9F" w:rsidRPr="00BE02CC" w:rsidRDefault="001F5C9F" w:rsidP="001F5C9F">
            <w:pPr>
              <w:pStyle w:val="vraag100"/>
            </w:pPr>
            <w:r w:rsidRPr="00BE02CC">
              <w:t>Wordt vastgelegd op welke wijze het spoelen met gassen of lucht moet uitgevoerd worden?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Zijn maatregelen voorzien om te vermijden dat gevaarlijke stoffen in het toevoersysteem van het </w:t>
            </w:r>
            <w:proofErr w:type="spellStart"/>
            <w:r w:rsidRPr="00BE02CC">
              <w:t>spoelgas</w:t>
            </w:r>
            <w:proofErr w:type="spellEnd"/>
            <w:r w:rsidRPr="00BE02CC">
              <w:t xml:space="preserve"> terecht kunnen komen?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de noodzaak geëvalueerd om de gespoelde gassen te behandelen?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Wordt indien nodig de techniek gespecificeerd om de gespoelde gassen te behandelen?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Bij </w:t>
            </w:r>
            <w:proofErr w:type="spellStart"/>
            <w:r w:rsidRPr="00BE02CC">
              <w:t>vrijzetting</w:t>
            </w:r>
            <w:proofErr w:type="spellEnd"/>
            <w:r w:rsidRPr="00BE02CC">
              <w:t xml:space="preserve"> van de gespoelde gassen naar de omgeving: wordt een veiligheidszone afgebakend?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Wordt het gebruik van inerte gassen voorzien in het geval dat de installatie ontvlambare stoffen bevat?</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Bestaan er criteria om de </w:t>
            </w:r>
            <w:proofErr w:type="spellStart"/>
            <w:r w:rsidRPr="00BE02CC">
              <w:t>duurtijd</w:t>
            </w:r>
            <w:proofErr w:type="spellEnd"/>
            <w:r w:rsidRPr="00BE02CC">
              <w:t xml:space="preserve"> van de spoeling vast te stellen?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maatregelen genomen om ontstekingsbronnen en blootstelling binnen deze zone te vermijden?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Worden maatregelen voorgeschreven om de werknemers te beschermen bij het openen en sluiten van de ventilatieopeningen?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Spoelen met vloeistoffen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de wijze waarop de spoeling met vloeistoffen moet uitgevoerd worden schriftelijk vastgelegd (in een instructie of formulier)?</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vastgelegd hoe het opvangen van de spoelproducten gerealiseerd zal worden?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 xml:space="preserve">In het geval de spoelproducten licht ontvlambare vloeistoffen bevatten: wordt aarding voorzien van </w:t>
            </w:r>
            <w:proofErr w:type="gramStart"/>
            <w:r w:rsidRPr="00BE02CC">
              <w:t>het</w:t>
            </w:r>
            <w:proofErr w:type="gramEnd"/>
            <w:r w:rsidRPr="00BE02CC">
              <w:t xml:space="preserve"> </w:t>
            </w:r>
            <w:proofErr w:type="spellStart"/>
            <w:r w:rsidRPr="00BE02CC">
              <w:t>recipiënt</w:t>
            </w:r>
            <w:proofErr w:type="spellEnd"/>
            <w:r w:rsidRPr="00BE02CC">
              <w:t xml:space="preserve"> waarin de spoelproducten worden opgevangen?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de mogelijke interacties geëvalueerd tussen het spoelproduct en het product dat voorheen in de installatie aanwezig was?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er maatregelen voorzien om de terugstroming van gevaarlijke stoffen naar het spoelsysteem te verhinderen?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Worden er criteria vastgelegd om de </w:t>
            </w:r>
            <w:proofErr w:type="spellStart"/>
            <w:r w:rsidRPr="00BE02CC">
              <w:t>duurtijd</w:t>
            </w:r>
            <w:proofErr w:type="spellEnd"/>
            <w:r w:rsidRPr="00BE02CC">
              <w:t xml:space="preserve"> van de spoeling te bepalen?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In geval van mogelijk contact met gevaarlijke stoffen: wordt vastgelegd welke persoonlijke beschermingsmiddelen gebruikt moeten worden?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Uitstomen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de wijze waarop het uitstomen moet uitgevoerd worden, schriftelijk vastgelegd (in een instructie of formulier)?</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Worden de druk en de temperatuur van de te gebruiken stoom vastgelegd?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Worden criteria gehanteerd om de </w:t>
            </w:r>
            <w:proofErr w:type="spellStart"/>
            <w:r w:rsidRPr="00BE02CC">
              <w:t>duurtijd</w:t>
            </w:r>
            <w:proofErr w:type="spellEnd"/>
            <w:r w:rsidRPr="00BE02CC">
              <w:t xml:space="preserve"> van het uitstomen te bepalen?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maatregelen met betrekking tot elektrostatische risico’s vastgelegd?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Wordt de tijd gedurende </w:t>
            </w:r>
            <w:proofErr w:type="gramStart"/>
            <w:r w:rsidRPr="00BE02CC">
              <w:t>dewelke</w:t>
            </w:r>
            <w:proofErr w:type="gramEnd"/>
            <w:r w:rsidRPr="00BE02CC">
              <w:t xml:space="preserve"> de installatie geopend dient te blijven na de reiniging, geformaliseerd op het formulier of in de instructie?</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vastgelegd op welke wijze het condensaat moet opgevangen worden?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de noodzaak geëvalueerd om de verdrongen gassen en de stoom te behandelen?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indien nodig de techniek om verdrongen gassen en de stoom te behandelen, gespecificeerd?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 xml:space="preserve">Bij </w:t>
            </w:r>
            <w:proofErr w:type="spellStart"/>
            <w:r w:rsidRPr="00BE02CC">
              <w:t>vrijzetting</w:t>
            </w:r>
            <w:proofErr w:type="spellEnd"/>
            <w:r w:rsidRPr="00BE02CC">
              <w:t xml:space="preserve"> van de gassen of dampen naar de omgeving: wordt een veiligheidszone afgebakend?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maatregelen genomen om ontstekingsbronnen en blootstelling binnen deze zone te vermijden?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Worden de PBM die bij het uitstomen </w:t>
            </w:r>
            <w:proofErr w:type="gramStart"/>
            <w:r w:rsidRPr="00BE02CC">
              <w:t>gedragen</w:t>
            </w:r>
            <w:proofErr w:type="gramEnd"/>
            <w:r w:rsidRPr="00BE02CC">
              <w:t xml:space="preserve"> moeten worden, eenduidig vastgelegd?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Afzonderen van installatie-onderdelen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Bestaan er richtlijnen over de technieken die mogen gebruikt worden voor het onderbreken van leidingen?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Bestaan er instructies die beschrijven met welke middelen (sloten, </w:t>
            </w:r>
            <w:proofErr w:type="spellStart"/>
            <w:r w:rsidRPr="00BE02CC">
              <w:t>labels</w:t>
            </w:r>
            <w:proofErr w:type="spellEnd"/>
            <w:r w:rsidRPr="00BE02CC">
              <w:t xml:space="preserve">, …) kleppen in bepaalde stand </w:t>
            </w:r>
            <w:proofErr w:type="gramStart"/>
            <w:r w:rsidRPr="00BE02CC">
              <w:t>vergrendeld</w:t>
            </w:r>
            <w:proofErr w:type="gramEnd"/>
            <w:r w:rsidRPr="00BE02CC">
              <w:t xml:space="preserve"> moeten worden?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Bestaat er een formulier voor het afzonderen van installatie-onderdelen?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 xml:space="preserve">Laat dit formulier toe om te preciseren op welke plaatsen de leidingen moeten onderbroken worden?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Laat het formulier toe om risico’s verbonden aan de stoffen, die aanwezig zijn in het af te zonderen installatieonderdeel, aan te duiden?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de persoonlijke beschermingsmiddelen die tijdens het afzonderen van de leidingen moeten gedragen worden, gepreciseerd op het formulier?</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Worden de kleppen die gesloten (of geopend) moeten worden, eenduidig gespecificeerd op het formulier?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de locaties waar steekpannen of blindflenzen geplaatst moeten worden, eenduidig gespecificeerd op het formulier?</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het type van steekpan of blindflens duidelijk gespecificeerd?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Wordt het sluiten van kleppen of het plaatsen van steekpannen of blindflenzen geregistreerd op het formulier?</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dit formulier afgetekend nadat het afzonderen van de betrokken installatie-onderdelen is uitgevoerd?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Is er een overzicht beschikbaar van alle werken die gelinkt zijn aan het afzonderen van de installatie?</w:t>
            </w:r>
          </w:p>
        </w:tc>
        <w:tc>
          <w:tcPr>
            <w:tcW w:w="6912" w:type="dxa"/>
          </w:tcPr>
          <w:p w:rsidR="001F5C9F" w:rsidRPr="00BE02CC" w:rsidRDefault="001F5C9F" w:rsidP="001F5C9F"/>
        </w:tc>
      </w:tr>
    </w:tbl>
    <w:p w:rsidR="00487D7B" w:rsidRPr="00647342" w:rsidRDefault="00487D7B" w:rsidP="001677F9"/>
    <w:p w:rsidR="00854FF4" w:rsidRPr="00647342" w:rsidRDefault="00854FF4" w:rsidP="001677F9"/>
    <w:p w:rsidR="001F5C9F" w:rsidRDefault="001F5C9F" w:rsidP="00854FF4">
      <w:r>
        <w:br w:type="page"/>
      </w:r>
    </w:p>
    <w:p w:rsidR="00854FF4" w:rsidRPr="00176611" w:rsidRDefault="00854FF4" w:rsidP="00854FF4"/>
    <w:p w:rsidR="0007010A" w:rsidRDefault="00A41FCE" w:rsidP="005E081F">
      <w:pPr>
        <w:pStyle w:val="Kop1"/>
        <w:rPr>
          <w:lang w:val="fr-FR"/>
        </w:rPr>
      </w:pPr>
      <w:r w:rsidRPr="00176611">
        <w:rPr>
          <w:color w:val="FF0000"/>
        </w:rPr>
        <w:br/>
      </w:r>
      <w:bookmarkStart w:id="39" w:name="_Toc359838536"/>
      <w:proofErr w:type="spellStart"/>
      <w:r w:rsidR="00986CB0">
        <w:rPr>
          <w:lang w:val="fr-FR"/>
        </w:rPr>
        <w:t>Betreden</w:t>
      </w:r>
      <w:proofErr w:type="spellEnd"/>
      <w:r w:rsidR="00986CB0">
        <w:rPr>
          <w:lang w:val="fr-FR"/>
        </w:rPr>
        <w:t xml:space="preserve"> van </w:t>
      </w:r>
      <w:proofErr w:type="spellStart"/>
      <w:r w:rsidR="00986CB0">
        <w:rPr>
          <w:lang w:val="fr-FR"/>
        </w:rPr>
        <w:t>besloten</w:t>
      </w:r>
      <w:proofErr w:type="spellEnd"/>
      <w:r w:rsidR="00986CB0">
        <w:rPr>
          <w:lang w:val="fr-FR"/>
        </w:rPr>
        <w:t xml:space="preserve"> </w:t>
      </w:r>
      <w:proofErr w:type="spellStart"/>
      <w:r w:rsidR="00986CB0">
        <w:rPr>
          <w:lang w:val="fr-FR"/>
        </w:rPr>
        <w:t>ruimten</w:t>
      </w:r>
      <w:bookmarkEnd w:id="39"/>
      <w:proofErr w:type="spellEnd"/>
    </w:p>
    <w:p w:rsidR="00141A75" w:rsidRPr="006878F2" w:rsidRDefault="00141A75">
      <w:pPr>
        <w:rPr>
          <w:lang w:val="fr-FR"/>
        </w:rPr>
      </w:pPr>
    </w:p>
    <w:tbl>
      <w:tblPr>
        <w:tblStyle w:val="Tabelraster"/>
        <w:tblW w:w="0" w:type="auto"/>
        <w:tblLook w:val="04A0" w:firstRow="1" w:lastRow="0" w:firstColumn="1" w:lastColumn="0" w:noHBand="0" w:noVBand="1"/>
      </w:tblPr>
      <w:tblGrid>
        <w:gridCol w:w="6912"/>
        <w:gridCol w:w="6912"/>
      </w:tblGrid>
      <w:tr w:rsidR="001F5C9F" w:rsidRPr="00BE02CC" w:rsidTr="00673B24">
        <w:trPr>
          <w:cantSplit/>
        </w:trPr>
        <w:tc>
          <w:tcPr>
            <w:tcW w:w="6912" w:type="dxa"/>
          </w:tcPr>
          <w:p w:rsidR="001F5C9F" w:rsidRPr="00BE02CC" w:rsidRDefault="001F5C9F" w:rsidP="00BF6654">
            <w:pPr>
              <w:pStyle w:val="TitelVragenblok"/>
            </w:pPr>
            <w:r w:rsidRPr="00BE02CC">
              <w:t>Betredingsvergunning voor besloten ruimten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Heeft de inrichting vastgelegd wat verstaan wordt onder het betreden van een besloten ruimte?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Is het betreden van besloten ruimten onderworpen aan een werkvergunning?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een vergunning voor het betreden van een besloten ruimte eenduidig gekoppeld aan het formulier voor het isoleren van de installatie?</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 xml:space="preserve">Beheersen van de risico’s van intoxicatie </w:t>
            </w:r>
          </w:p>
        </w:tc>
        <w:tc>
          <w:tcPr>
            <w:tcW w:w="6912" w:type="dxa"/>
          </w:tcPr>
          <w:p w:rsidR="001F5C9F" w:rsidRPr="00BE02CC" w:rsidRDefault="001F5C9F" w:rsidP="001F5C9F">
            <w:pPr>
              <w:rPr>
                <w:lang w:val="nl-BE"/>
              </w:rPr>
            </w:pPr>
          </w:p>
        </w:tc>
      </w:tr>
      <w:tr w:rsidR="001F5C9F" w:rsidRPr="00BE02CC" w:rsidTr="00673B24">
        <w:trPr>
          <w:cantSplit/>
        </w:trPr>
        <w:tc>
          <w:tcPr>
            <w:tcW w:w="6912" w:type="dxa"/>
          </w:tcPr>
          <w:p w:rsidR="001F5C9F" w:rsidRPr="00BE02CC" w:rsidRDefault="001F5C9F" w:rsidP="001F5C9F">
            <w:pPr>
              <w:pStyle w:val="vraag100"/>
            </w:pPr>
            <w:r w:rsidRPr="00BE02CC">
              <w:t xml:space="preserve">Bij betreding zonder onafhankelijke </w:t>
            </w:r>
            <w:proofErr w:type="spellStart"/>
            <w:r w:rsidRPr="00BE02CC">
              <w:t>ademhalings</w:t>
            </w:r>
            <w:r w:rsidR="00673B24">
              <w:softHyphen/>
            </w:r>
            <w:r w:rsidRPr="00BE02CC">
              <w:t>bescherming</w:t>
            </w:r>
            <w:proofErr w:type="spellEnd"/>
            <w:r w:rsidRPr="00BE02CC">
              <w:t xml:space="preserve">: worden er metingen uitgevoerd vóór en tijdens </w:t>
            </w:r>
            <w:proofErr w:type="gramStart"/>
            <w:r w:rsidRPr="00BE02CC">
              <w:t>de</w:t>
            </w:r>
            <w:proofErr w:type="gramEnd"/>
            <w:r w:rsidRPr="00BE02CC">
              <w:t xml:space="preserve"> betreding, om erover te waken dat de grenswaarden voor blootstelling niet overschreden worden?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 xml:space="preserve">Worden de namen van de </w:t>
            </w:r>
            <w:proofErr w:type="gramStart"/>
            <w:r w:rsidRPr="00BE02CC">
              <w:t>te</w:t>
            </w:r>
            <w:proofErr w:type="gramEnd"/>
            <w:r w:rsidRPr="00BE02CC">
              <w:t xml:space="preserve"> meten stoffen, de grenswaarden voor blootstelling en de tijdsintervallen tussen de verschillende metingen vermeld op de werkvergunning?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Bij betreding zonder onafhankelijke ademhalingsbescherming: wordt de mogelijkheid van het plotse en onverwachte ontstaan van een gevaarlijke atmosfeer formeel uitgesloten?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In het geval gevaarlijke gassen of dampen worden vrijgezet in de ruimte of wanneer de lucht in de ruimte plots verontreinigd kan worden: wordt de ruimte vóór en tijdens </w:t>
            </w:r>
            <w:proofErr w:type="gramStart"/>
            <w:r w:rsidRPr="00BE02CC">
              <w:t>de</w:t>
            </w:r>
            <w:proofErr w:type="gramEnd"/>
            <w:r w:rsidRPr="00BE02CC">
              <w:t xml:space="preserve"> betreding geventileerd?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in het geval van werken zoals lassen, thermisch snijden, e.d. een lokale afzuiging voorzien?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 xml:space="preserve">Beheersen van verstikkingsrisico’s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In geval van betreding zonder autonome ademhalingsbescherming: worden er vóór en tijdens </w:t>
            </w:r>
            <w:proofErr w:type="gramStart"/>
            <w:r w:rsidRPr="00BE02CC">
              <w:t>de</w:t>
            </w:r>
            <w:proofErr w:type="gramEnd"/>
            <w:r w:rsidRPr="00BE02CC">
              <w:t xml:space="preserve"> betreding metingen uitgevoerd waaruit blijkt dat de lucht er meer dan 19 % zuurstof (vol/vol) inhoudt?</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Wordt in dat geval op de werkvergunning de veilige grens voor de concentratie aan zuurstof vermeld?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Wordt bij elke betreding zonder autonome ademhalingsbescherming onderzocht of tijdens </w:t>
            </w:r>
            <w:proofErr w:type="gramStart"/>
            <w:r w:rsidRPr="00BE02CC">
              <w:t>de</w:t>
            </w:r>
            <w:proofErr w:type="gramEnd"/>
            <w:r w:rsidRPr="00BE02CC">
              <w:t xml:space="preserve"> betreding een tekort aan zuurstof kan ontstaan door verbruik van zuurstof in de lucht?</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Wordt de ruimte vóór en tijdens </w:t>
            </w:r>
            <w:proofErr w:type="gramStart"/>
            <w:r w:rsidRPr="00BE02CC">
              <w:t>de</w:t>
            </w:r>
            <w:proofErr w:type="gramEnd"/>
            <w:r w:rsidRPr="00BE02CC">
              <w:t xml:space="preserve"> betreding geventileerd indien dit nodig is om een minimale zuurstofconcentratie van 19% (vol/vol) te verzekeren?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Beheersen van de risico’s verbonden aan een explosieve atmosfeer</w:t>
            </w:r>
          </w:p>
        </w:tc>
        <w:tc>
          <w:tcPr>
            <w:tcW w:w="6912" w:type="dxa"/>
          </w:tcPr>
          <w:p w:rsidR="001F5C9F" w:rsidRPr="00BE02CC" w:rsidRDefault="001F5C9F" w:rsidP="001F5C9F">
            <w:pPr>
              <w:rPr>
                <w:lang w:val="nl-BE"/>
              </w:rPr>
            </w:pPr>
          </w:p>
        </w:tc>
      </w:tr>
      <w:tr w:rsidR="001F5C9F" w:rsidRPr="00BE02CC" w:rsidTr="00673B24">
        <w:trPr>
          <w:cantSplit/>
        </w:trPr>
        <w:tc>
          <w:tcPr>
            <w:tcW w:w="6912" w:type="dxa"/>
          </w:tcPr>
          <w:p w:rsidR="001F5C9F" w:rsidRPr="00BE02CC" w:rsidRDefault="001F5C9F" w:rsidP="001F5C9F">
            <w:pPr>
              <w:pStyle w:val="vraag100"/>
            </w:pPr>
            <w:r w:rsidRPr="00BE02CC">
              <w:t xml:space="preserve">In het geval er in de besloten ruimte een risico op een explosieve atmosfeer aanwezig is bij aanvang van </w:t>
            </w:r>
            <w:proofErr w:type="gramStart"/>
            <w:r w:rsidRPr="00BE02CC">
              <w:t>de</w:t>
            </w:r>
            <w:proofErr w:type="gramEnd"/>
            <w:r w:rsidRPr="00BE02CC">
              <w:t xml:space="preserve"> betreding: wordt vóór de betreding aan de hand van de nodige metingen gecontroleerd dat er in de ruimte geen explosieve atmosfeer aanwezig is?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op de werkvergunning de veilige grens voor de concentratie aan ontvlambare stoffen vermeld?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 xml:space="preserve">Wordt voor elk werk in een besloten ruimte onderzocht of er een explosieve atmosfeer kan ontstaan tijdens </w:t>
            </w:r>
            <w:proofErr w:type="gramStart"/>
            <w:r w:rsidRPr="00BE02CC">
              <w:t>de</w:t>
            </w:r>
            <w:proofErr w:type="gramEnd"/>
            <w:r w:rsidRPr="00BE02CC">
              <w:t xml:space="preserve"> betreding?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hierbij zowel rekening gehouden met stoffen die aanwezig zijn in de installatie als met stoffen die gebruikt worden bij de werkzaamheden?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Indien het risico bestaat op een </w:t>
            </w:r>
            <w:proofErr w:type="spellStart"/>
            <w:r w:rsidRPr="00BE02CC">
              <w:t>vrijzetting</w:t>
            </w:r>
            <w:proofErr w:type="spellEnd"/>
            <w:r w:rsidRPr="00BE02CC">
              <w:t xml:space="preserve"> van ontvlambare stoffen in de ruimte, wordt dan voldoende ventilatie voorzien om het optreden van een explosieve atmosfeer te voorkomen?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Indien het risico bestaat op een </w:t>
            </w:r>
            <w:proofErr w:type="spellStart"/>
            <w:r w:rsidRPr="00BE02CC">
              <w:t>vrijzetting</w:t>
            </w:r>
            <w:proofErr w:type="spellEnd"/>
            <w:r w:rsidRPr="00BE02CC">
              <w:t xml:space="preserve"> van ontvlambare stoffen in de ruimte tijdens </w:t>
            </w:r>
            <w:proofErr w:type="gramStart"/>
            <w:r w:rsidRPr="00BE02CC">
              <w:t>de</w:t>
            </w:r>
            <w:proofErr w:type="gramEnd"/>
            <w:r w:rsidRPr="00BE02CC">
              <w:t xml:space="preserve"> betreding, voorziet de werkvergunning dan in een continue meting van de concentratie aan ontvlambare stoffen?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Indien voor het uitvoeren van werken (bijvoorbeeld lassen) gebruik gemaakt wordt van gasflessen, worden die dan buiten de besloten ruimte opgesteld?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Indien gewerkt wordt met ontvlambare stoffen in de besloten ruimten, wordt dan explosieveilig elektrisch materiaal gebruikt?</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Uitvoering van de metingen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Zijn er instructies met betrekking tot de plaats waar de metingen uitgevoerd moeten worden?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Hebben de personen die metingen uitvoeren opleiding gekregen in het gebruik van de meettoestellen en in de interpretatie van de resultaten?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Ventilatie</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Zijn de middelen voor en de wijze waarop een permanente ventilatie (natuurlijk of geforceerd) dient verzekerd te worden, hernomen op de vergunning?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 xml:space="preserve">Wordt de (mogelijk) vervuilde lucht afgevoerd naar een veilige locatie?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lastRenderedPageBreak/>
              <w:t>Beheersen van elektrocutierisico’s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Bij het gebruik van draagbare verlichtingstoestellen: wordt gebruik gemaakt van een voeding op zeer lage veiligheidsspanning?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Indien gebruik wordt gemaakt van een veiligheidstransformator of een beschermingstransformator, wordt deze buiten de besloten ruimte opgesteld?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Indien het voor bepaald materieel, </w:t>
            </w:r>
            <w:proofErr w:type="gramStart"/>
            <w:r w:rsidRPr="00BE02CC">
              <w:t>zoals bijvoorbeeld</w:t>
            </w:r>
            <w:proofErr w:type="gramEnd"/>
            <w:r w:rsidRPr="00BE02CC">
              <w:t xml:space="preserve"> meet- of controletoestellen, nodig is te beschikken over een functionele aardverbinding, wordt dan een bijkomende </w:t>
            </w:r>
            <w:proofErr w:type="spellStart"/>
            <w:r w:rsidRPr="00BE02CC">
              <w:t>equipotentiale</w:t>
            </w:r>
            <w:proofErr w:type="spellEnd"/>
            <w:r w:rsidRPr="00BE02CC">
              <w:t xml:space="preserve"> verbinding aangelegd die alle massa's en alle vreemde geleidende delen met elkaar verbindt in de geleidende afgesloten ruimte?</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Beheersen van radioactieve risico’s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onderzocht of er radioactieve bronnen aanwezig zijn in of rond de besloten ruimten?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radioactieve bronnen weggenomen of afgesloten voordat de ruimten betreden worden?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lastRenderedPageBreak/>
              <w:t>Beheersen van fysische risico’s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 xml:space="preserve">Worden vóór elke betreding de valrisico’s onderzocht en worden de nodige voorkomingsmaatregelen getroffen?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Worden vóór elke betreding de risico’s van verdrinking onderzocht en worden de nodige voorkomingsmaatregelen getroffen?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Worden vóór elke betreding de risico’s van blootstelling aan geluid onderzocht en worden de nodige beschermingsmaatregelen getroffen?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Worden de risico’s van contact met bewegende delen onderzocht en worden de nodige voorkomingsmaatregelen getroffen?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 xml:space="preserve">Maken de thermische omgevingsfactoren die aanwezig zijn tijdens de werkzaamheden in de besloten ruimten het voorwerp uit van een risicoanalyse?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lastRenderedPageBreak/>
              <w:t>Toezicht</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Voorziet men voor elke betreding van een besloten ruimte de aanwezigheid van een toezichter aan de toegang tot de besloten ruimte?</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de naam van de toezichter gespecificeerd op de betredingsvergunning?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Bestaan er instructies voor de uitvoering van het toezicht op </w:t>
            </w:r>
            <w:proofErr w:type="gramStart"/>
            <w:r w:rsidRPr="00BE02CC">
              <w:t>de</w:t>
            </w:r>
            <w:proofErr w:type="gramEnd"/>
            <w:r w:rsidRPr="00BE02CC">
              <w:t xml:space="preserve"> betreding van een besloten ruimte?</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Specificeren deze instructies dat de toezichter erover moet waken dat de betreders de voorgeschreven maatregelen in acht nemen?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Specificeren deze instructies dat de toezichter over de goede werking van de ventilatie moet waken?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in deze instructies voorzien dat de toezichter tot de evacuatie van de betreders uit de besloten ruimte moet bevelen in het geval er een gevaarlijke situatie ontstaat in of nabij de besloten ruimte?</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Wordt in de instructies gesteld dat de toezichter geen andere taken mag vervullen, die de taak van het toezicht en het permanente karakter ervan verhinderen of bemoeilijken?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de middelen vastgelegd waarmee de toezichter en de betreders kunnen communiceren?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Beschikt de toezichter over middelen om de tweedelijnsinterventie op te roepen?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Houdt de toezichter een lijst met de namen van de betreders bij?</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maatregelen genomen om te verhinderen dat een besloten ruimte wordt betreden wanneer er geen toezicht voorzien is?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Het interventieplan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er voor elke betreding een interventieplan opgesteld?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 xml:space="preserve">Is in deze interventieplannen voorzien in een snelle interventie om het slachtoffer te onttrekken aan de levensbedreigende situatie waarin hij zich mogelijk bevindt (de zogenaamde ‘eerstelijnsredding’)?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Is in deze interventieplannen voorzien in de evacuatie van het slachtoffer uit de ruimte (de zogenaamde ‘tweedelijnsredding’)?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Is in de procedure voor het betreden van een besloten ruimte voorzien dat voor elke betreding van een dergelijke ruimte een interventieplan wordt opgesteld?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Wordt het aantal en de </w:t>
            </w:r>
            <w:proofErr w:type="spellStart"/>
            <w:r w:rsidRPr="00BE02CC">
              <w:t>localisatie</w:t>
            </w:r>
            <w:proofErr w:type="spellEnd"/>
            <w:r w:rsidRPr="00BE02CC">
              <w:t xml:space="preserve"> van de toestellen voor ademhalingsbescherming duidelijk gespecificeerd op de interventieplannen?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in de interventieplannen duidelijk aangegeven welke interventiematerialen (touw, ladder, lier, e.d.) in de nabijheid van de besloten ruimte aanwezig moeten zijn?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lastRenderedPageBreak/>
              <w:t>Opleiding voor toezichters en redders</w:t>
            </w:r>
          </w:p>
        </w:tc>
        <w:tc>
          <w:tcPr>
            <w:tcW w:w="6912" w:type="dxa"/>
          </w:tcPr>
          <w:p w:rsidR="001F5C9F" w:rsidRPr="00BE02CC" w:rsidRDefault="001F5C9F" w:rsidP="001F5C9F">
            <w:pPr>
              <w:rPr>
                <w:lang w:val="nl-BE"/>
              </w:rPr>
            </w:pPr>
          </w:p>
        </w:tc>
      </w:tr>
      <w:tr w:rsidR="001F5C9F" w:rsidRPr="00BE02CC" w:rsidTr="00673B24">
        <w:trPr>
          <w:cantSplit/>
        </w:trPr>
        <w:tc>
          <w:tcPr>
            <w:tcW w:w="6912" w:type="dxa"/>
          </w:tcPr>
          <w:p w:rsidR="001F5C9F" w:rsidRPr="00BE02CC" w:rsidRDefault="001F5C9F" w:rsidP="001F5C9F">
            <w:pPr>
              <w:pStyle w:val="vraag100"/>
            </w:pPr>
            <w:r w:rsidRPr="00BE02CC">
              <w:t>Hebben de toezichters een specifieke opleiding genoten om hun taken te kunnen uitvoeren?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Hebben de eerstelijnsredders een specifieke opleiding genoten om hun taken te kunnen uitvoeren?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Hebben de tweedelijnsredders een specifieke opleiding genoten om hun taken te kunnen uitvoeren?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deze opleidingen geregistreerd en periodiek herhaald?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Heeft de inrichting </w:t>
            </w:r>
            <w:proofErr w:type="gramStart"/>
            <w:r w:rsidRPr="00BE02CC">
              <w:t>reeds</w:t>
            </w:r>
            <w:proofErr w:type="gramEnd"/>
            <w:r w:rsidRPr="00BE02CC">
              <w:t xml:space="preserve"> een oefening gehouden betreffende de interventie in een besloten ruimte?</w:t>
            </w:r>
          </w:p>
        </w:tc>
        <w:tc>
          <w:tcPr>
            <w:tcW w:w="6912" w:type="dxa"/>
          </w:tcPr>
          <w:p w:rsidR="001F5C9F" w:rsidRPr="00BE02CC" w:rsidRDefault="001F5C9F" w:rsidP="001F5C9F"/>
        </w:tc>
      </w:tr>
    </w:tbl>
    <w:p w:rsidR="002357EC" w:rsidRPr="00647342" w:rsidRDefault="002357EC" w:rsidP="002357EC"/>
    <w:p w:rsidR="002357EC" w:rsidRDefault="002357EC" w:rsidP="002357EC"/>
    <w:p w:rsidR="00BE02CC" w:rsidRDefault="00BE02CC" w:rsidP="002357EC">
      <w:r>
        <w:br w:type="page"/>
      </w:r>
    </w:p>
    <w:p w:rsidR="00CE0DF6" w:rsidRPr="00647342" w:rsidRDefault="00CE0DF6" w:rsidP="002357EC"/>
    <w:p w:rsidR="0007010A" w:rsidRPr="00CE1477" w:rsidRDefault="00912EDF" w:rsidP="005E081F">
      <w:pPr>
        <w:pStyle w:val="Kop1"/>
        <w:rPr>
          <w:lang w:val="fr-FR"/>
        </w:rPr>
      </w:pPr>
      <w:bookmarkStart w:id="40" w:name="_Toc286829400"/>
      <w:r w:rsidRPr="00647342">
        <w:br/>
      </w:r>
      <w:bookmarkStart w:id="41" w:name="_Toc359838537"/>
      <w:r w:rsidR="005E749D">
        <w:rPr>
          <w:lang w:val="fr-FR"/>
        </w:rPr>
        <w:t xml:space="preserve">Warm </w:t>
      </w:r>
      <w:proofErr w:type="spellStart"/>
      <w:r w:rsidR="005E749D">
        <w:rPr>
          <w:lang w:val="fr-FR"/>
        </w:rPr>
        <w:t>werk</w:t>
      </w:r>
      <w:bookmarkEnd w:id="40"/>
      <w:bookmarkEnd w:id="41"/>
      <w:proofErr w:type="spellEnd"/>
    </w:p>
    <w:p w:rsidR="006878F2" w:rsidRPr="001E3A7F" w:rsidRDefault="006878F2" w:rsidP="0007010A"/>
    <w:tbl>
      <w:tblPr>
        <w:tblStyle w:val="Tabelraster"/>
        <w:tblW w:w="0" w:type="auto"/>
        <w:tblLook w:val="04A0" w:firstRow="1" w:lastRow="0" w:firstColumn="1" w:lastColumn="0" w:noHBand="0" w:noVBand="1"/>
      </w:tblPr>
      <w:tblGrid>
        <w:gridCol w:w="6912"/>
        <w:gridCol w:w="6912"/>
      </w:tblGrid>
      <w:tr w:rsidR="001F5C9F" w:rsidRPr="00BE02CC" w:rsidTr="00673B24">
        <w:trPr>
          <w:cantSplit/>
        </w:trPr>
        <w:tc>
          <w:tcPr>
            <w:tcW w:w="6912" w:type="dxa"/>
          </w:tcPr>
          <w:p w:rsidR="001F5C9F" w:rsidRPr="00BE02CC" w:rsidRDefault="001F5C9F" w:rsidP="00BF6654">
            <w:pPr>
              <w:pStyle w:val="TitelVragenblok"/>
            </w:pPr>
            <w:r w:rsidRPr="00BE02CC">
              <w:t>Warmwerkvergunning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Is er vastgelegd welke werken onderworpen moeten worden aan een </w:t>
            </w:r>
            <w:proofErr w:type="spellStart"/>
            <w:r w:rsidRPr="00BE02CC">
              <w:t>warmwerk</w:t>
            </w:r>
            <w:r w:rsidRPr="00BE02CC">
              <w:softHyphen/>
              <w:t>vergunning</w:t>
            </w:r>
            <w:proofErr w:type="spellEnd"/>
            <w:r w:rsidRPr="00BE02CC">
              <w:t>?</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Zijn alle werken waarbij een open vlam gebruikt wordt, onderworpen aan een </w:t>
            </w:r>
            <w:proofErr w:type="spellStart"/>
            <w:r w:rsidRPr="00BE02CC">
              <w:t>warmwerk</w:t>
            </w:r>
            <w:r w:rsidRPr="00BE02CC">
              <w:softHyphen/>
              <w:t>vergunning</w:t>
            </w:r>
            <w:proofErr w:type="spellEnd"/>
            <w:r w:rsidRPr="00BE02CC">
              <w:t>?</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Zijn alle werken waarbij gensters worden geproduceerd, onderworpen aan een </w:t>
            </w:r>
            <w:proofErr w:type="spellStart"/>
            <w:r w:rsidRPr="00BE02CC">
              <w:t>warmwerk</w:t>
            </w:r>
            <w:r w:rsidRPr="00BE02CC">
              <w:softHyphen/>
              <w:t>vergunning</w:t>
            </w:r>
            <w:proofErr w:type="spellEnd"/>
            <w:r w:rsidRPr="00BE02CC">
              <w:t>?</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Wordt op de werkvergunning gespecificeerd welke ontvlambare vloeistoffen en gassen aanwezig zijn of kunnen zijn in de omgeving van de werken?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lastRenderedPageBreak/>
              <w:t>Veilig stellen van de omgeving</w:t>
            </w:r>
          </w:p>
        </w:tc>
        <w:tc>
          <w:tcPr>
            <w:tcW w:w="6912" w:type="dxa"/>
          </w:tcPr>
          <w:p w:rsidR="001F5C9F" w:rsidRPr="00BE02CC" w:rsidRDefault="001F5C9F" w:rsidP="001F5C9F">
            <w:pPr>
              <w:rPr>
                <w:lang w:val="nl-BE"/>
              </w:rPr>
            </w:pPr>
          </w:p>
        </w:tc>
      </w:tr>
      <w:tr w:rsidR="001F5C9F" w:rsidRPr="00BE02CC" w:rsidTr="00673B24">
        <w:trPr>
          <w:cantSplit/>
        </w:trPr>
        <w:tc>
          <w:tcPr>
            <w:tcW w:w="6912" w:type="dxa"/>
          </w:tcPr>
          <w:p w:rsidR="001F5C9F" w:rsidRPr="00BE02CC" w:rsidRDefault="001F5C9F" w:rsidP="001F5C9F">
            <w:pPr>
              <w:pStyle w:val="vraag100"/>
            </w:pPr>
            <w:r w:rsidRPr="00BE02CC">
              <w:t>Worden in de mate van het mogelijke de aanwezige brandbare materialen verwijderd?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de resterende brandbare materialen in de omgeving van de werken afgedekt?</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Worden openingen in de grond (bijvoorbeeld rioolputten) afgedekt?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de zones onder warme werken afgespannen, zodat passanten geen hete vonken op zich kunnen krijgen?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Maatregelen tijdens de uitvoering van de werken</w:t>
            </w:r>
          </w:p>
        </w:tc>
        <w:tc>
          <w:tcPr>
            <w:tcW w:w="6912" w:type="dxa"/>
          </w:tcPr>
          <w:p w:rsidR="001F5C9F" w:rsidRPr="00BE02CC" w:rsidRDefault="001F5C9F" w:rsidP="001F5C9F">
            <w:pPr>
              <w:rPr>
                <w:lang w:val="nl-BE"/>
              </w:rPr>
            </w:pPr>
          </w:p>
        </w:tc>
      </w:tr>
      <w:tr w:rsidR="001F5C9F" w:rsidRPr="00BE02CC" w:rsidTr="00673B24">
        <w:trPr>
          <w:cantSplit/>
        </w:trPr>
        <w:tc>
          <w:tcPr>
            <w:tcW w:w="6912" w:type="dxa"/>
          </w:tcPr>
          <w:p w:rsidR="001F5C9F" w:rsidRPr="00BE02CC" w:rsidRDefault="001F5C9F" w:rsidP="001F5C9F">
            <w:pPr>
              <w:pStyle w:val="vraag100"/>
            </w:pPr>
            <w:r w:rsidRPr="00BE02CC">
              <w:t xml:space="preserve">Worden er continu explosiviteitsmetingen (LEL) voorzien ingeval warm werk wordt uitgevoerd op een plaats waar er een explosieve atmosfeer kan ontstaan?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Is de maximaal toelaatbare grenswaarde van de explosiviteitsmeting vastgelegd?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Worden de vereiste brandbestrijdingsmiddelen vermeld op de werkvergunning?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het tijdelijk buiten gebruik stellen van vast opgestelde detectiesystemen of automatische blussystemen geformaliseerd op de warmwerkvergunning?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Is er een systeem voor het gecontroleerd uit dienst nemen en </w:t>
            </w:r>
            <w:proofErr w:type="spellStart"/>
            <w:r w:rsidRPr="00BE02CC">
              <w:t>herindienstnemen</w:t>
            </w:r>
            <w:proofErr w:type="spellEnd"/>
            <w:r w:rsidRPr="00BE02CC">
              <w:t xml:space="preserve"> van de detectiesystemen en automatische blussystemen?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Wordt vastgelegd hoelang na de beëindiging van de werken er nog een controle nodig is op het uitblijven van een brand? </w:t>
            </w:r>
          </w:p>
        </w:tc>
        <w:tc>
          <w:tcPr>
            <w:tcW w:w="6912" w:type="dxa"/>
          </w:tcPr>
          <w:p w:rsidR="001F5C9F" w:rsidRPr="00BE02CC" w:rsidRDefault="001F5C9F" w:rsidP="001F5C9F"/>
        </w:tc>
      </w:tr>
    </w:tbl>
    <w:p w:rsidR="00C85E1E" w:rsidRDefault="00C85E1E" w:rsidP="002341BE"/>
    <w:p w:rsidR="00C85E1E" w:rsidRDefault="00C85E1E" w:rsidP="002341BE"/>
    <w:p w:rsidR="00BE02CC" w:rsidRDefault="00BE02CC" w:rsidP="002341BE">
      <w:r>
        <w:br w:type="page"/>
      </w:r>
    </w:p>
    <w:p w:rsidR="0095246E" w:rsidRDefault="0095246E" w:rsidP="002341BE"/>
    <w:p w:rsidR="00551A37" w:rsidRDefault="00551A37" w:rsidP="0022418B">
      <w:pPr>
        <w:pStyle w:val="Kop1"/>
        <w:ind w:left="4395"/>
      </w:pPr>
      <w:r w:rsidRPr="00647342">
        <w:br/>
      </w:r>
      <w:bookmarkStart w:id="42" w:name="_Toc286829401"/>
      <w:bookmarkStart w:id="43" w:name="_Toc359838538"/>
      <w:r w:rsidR="008240C1" w:rsidRPr="008240C1">
        <w:t xml:space="preserve">Controles op de </w:t>
      </w:r>
      <w:r w:rsidR="00315337">
        <w:t>uitvoering van onderhouds- en aanpass</w:t>
      </w:r>
      <w:bookmarkStart w:id="44" w:name="_GoBack"/>
      <w:bookmarkEnd w:id="44"/>
      <w:r w:rsidR="00315337">
        <w:t>ingswerken</w:t>
      </w:r>
      <w:bookmarkEnd w:id="42"/>
      <w:bookmarkEnd w:id="43"/>
    </w:p>
    <w:p w:rsidR="001E3A7F" w:rsidRPr="001E3A7F" w:rsidRDefault="001E3A7F" w:rsidP="001E3A7F"/>
    <w:tbl>
      <w:tblPr>
        <w:tblStyle w:val="Tabelraster"/>
        <w:tblW w:w="0" w:type="auto"/>
        <w:tblLook w:val="04A0" w:firstRow="1" w:lastRow="0" w:firstColumn="1" w:lastColumn="0" w:noHBand="0" w:noVBand="1"/>
      </w:tblPr>
      <w:tblGrid>
        <w:gridCol w:w="6912"/>
        <w:gridCol w:w="6912"/>
      </w:tblGrid>
      <w:tr w:rsidR="001F5C9F" w:rsidRPr="00BE02CC" w:rsidTr="00673B24">
        <w:trPr>
          <w:cantSplit/>
        </w:trPr>
        <w:tc>
          <w:tcPr>
            <w:tcW w:w="6912" w:type="dxa"/>
          </w:tcPr>
          <w:p w:rsidR="001F5C9F" w:rsidRPr="00BE02CC" w:rsidRDefault="001F5C9F" w:rsidP="00BF6654">
            <w:pPr>
              <w:pStyle w:val="TitelVragenblok"/>
            </w:pPr>
            <w:r w:rsidRPr="00BE02CC">
              <w:t>Uitvoering en planning van controles</w:t>
            </w:r>
          </w:p>
        </w:tc>
        <w:tc>
          <w:tcPr>
            <w:tcW w:w="6912" w:type="dxa"/>
          </w:tcPr>
          <w:p w:rsidR="001F5C9F" w:rsidRPr="00BE02CC" w:rsidRDefault="001F5C9F" w:rsidP="001F5C9F">
            <w:pPr>
              <w:rPr>
                <w:lang w:val="nl-BE"/>
              </w:rPr>
            </w:pPr>
          </w:p>
        </w:tc>
      </w:tr>
      <w:tr w:rsidR="001F5C9F" w:rsidRPr="00BE02CC" w:rsidTr="00673B24">
        <w:trPr>
          <w:cantSplit/>
        </w:trPr>
        <w:tc>
          <w:tcPr>
            <w:tcW w:w="6912" w:type="dxa"/>
          </w:tcPr>
          <w:p w:rsidR="001F5C9F" w:rsidRPr="00BE02CC" w:rsidRDefault="001F5C9F" w:rsidP="001F5C9F">
            <w:pPr>
              <w:pStyle w:val="vraag100"/>
            </w:pPr>
            <w:r w:rsidRPr="00BE02CC">
              <w:t xml:space="preserve">Worden er geregeld controles uitgevoerd op de werken in uitvoering?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er geregeld controles uitgevoerd op de kwaliteit van de werkvergunningen?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er geregeld controles uitgevoerd op het veilig stellen van installaties?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Hebben deze controles zowel betrekking op werken uitgevoerd door eigen personeel als op werken door derden?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Komen alle afdelingen in de onderneming aan bod bij deze controles?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Komen alle types van werkvergunningen en alle methodes van veiligstelling aan bod bij deze controles?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 xml:space="preserve">Bestaat er een planning van deze controles?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de uitvoering van deze controles conform de planning opgevolgd?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Instructies voor het uitvoeren van de controles</w:t>
            </w:r>
          </w:p>
        </w:tc>
        <w:tc>
          <w:tcPr>
            <w:tcW w:w="6912" w:type="dxa"/>
          </w:tcPr>
          <w:p w:rsidR="001F5C9F" w:rsidRPr="00BE02CC" w:rsidRDefault="001F5C9F" w:rsidP="001F5C9F">
            <w:pPr>
              <w:rPr>
                <w:lang w:val="nl-BE"/>
              </w:rPr>
            </w:pPr>
          </w:p>
        </w:tc>
      </w:tr>
      <w:tr w:rsidR="001F5C9F" w:rsidRPr="00BE02CC" w:rsidTr="00673B24">
        <w:trPr>
          <w:cantSplit/>
        </w:trPr>
        <w:tc>
          <w:tcPr>
            <w:tcW w:w="6912" w:type="dxa"/>
          </w:tcPr>
          <w:p w:rsidR="001F5C9F" w:rsidRPr="00BE02CC" w:rsidRDefault="001F5C9F" w:rsidP="001F5C9F">
            <w:pPr>
              <w:pStyle w:val="vraag100"/>
            </w:pPr>
            <w:r w:rsidRPr="00BE02CC">
              <w:t>Zijn er richtlijnen voor het uitvoeren van de controles op werken in uitvoering?</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Zijn er richtlijnen voor het controleren van de kwaliteit van werkvergunningen?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Zijn er richtlijnen voor het controleren van de veiligstelling van installaties?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lastRenderedPageBreak/>
              <w:t>Verslagen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Zijn de verslagen van de uitgevoerde controles beschikbaar?</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Worden in deze verslagen de vastgestelde tekortkomingen vermeld?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Wordt in de verslagen van controles van werken in uitvoering duidelijk vermeld welke werken werden gecontroleerd?</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Worden in de verslagen van controles op werken in uitvoering de acties vermeld die onmiddellijk werden genomen om de vastgestelde tekortkomingen te verhelpen?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
            </w:pPr>
            <w:r w:rsidRPr="00BE02CC">
              <w:t xml:space="preserve">Wordt in de verslagen van controles op de veiligstelling van de installatie duidelijk het betrokken installatie-onderdeel vermeld evenals de aard van de veiligstelling (afzondering, elektrische of pneumatische veiligstelling)? </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BF6654">
            <w:pPr>
              <w:pStyle w:val="TitelVragenblok"/>
            </w:pPr>
            <w:r w:rsidRPr="00BE02CC">
              <w:t>Communicatie en evaluatie van de resultaten</w:t>
            </w:r>
          </w:p>
        </w:tc>
        <w:tc>
          <w:tcPr>
            <w:tcW w:w="6912" w:type="dxa"/>
          </w:tcPr>
          <w:p w:rsidR="001F5C9F" w:rsidRPr="00BE02CC" w:rsidRDefault="001F5C9F" w:rsidP="001F5C9F">
            <w:pPr>
              <w:rPr>
                <w:lang w:val="nl-BE"/>
              </w:rPr>
            </w:pPr>
          </w:p>
        </w:tc>
      </w:tr>
      <w:tr w:rsidR="001F5C9F" w:rsidRPr="00BE02CC" w:rsidTr="00673B24">
        <w:trPr>
          <w:cantSplit/>
        </w:trPr>
        <w:tc>
          <w:tcPr>
            <w:tcW w:w="6912" w:type="dxa"/>
          </w:tcPr>
          <w:p w:rsidR="001F5C9F" w:rsidRPr="00BE02CC" w:rsidRDefault="001F5C9F" w:rsidP="001F5C9F">
            <w:pPr>
              <w:pStyle w:val="vraag100"/>
            </w:pPr>
            <w:r w:rsidRPr="00BE02CC">
              <w:t>Worden de resultaten van de controles gecommuniceerd aan de directie?</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lastRenderedPageBreak/>
              <w:t>Worden de resultaten van de controles van werken uitgevoerd door externe ondernemingen gecommuniceerd aan de directie(s) van de desbetreffende onderneming(en)?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de resultaten van de controles gecommuniceerd aan de verantwoordelijken van de arbeiders?</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Worden er acties genomen om een herhaling van veel voorkomende tekortkomingen te voorkomen?</w:t>
            </w:r>
          </w:p>
        </w:tc>
        <w:tc>
          <w:tcPr>
            <w:tcW w:w="6912" w:type="dxa"/>
          </w:tcPr>
          <w:p w:rsidR="001F5C9F" w:rsidRPr="00BE02CC" w:rsidRDefault="001F5C9F" w:rsidP="001F5C9F"/>
        </w:tc>
      </w:tr>
      <w:tr w:rsidR="001F5C9F" w:rsidRPr="00BE02CC" w:rsidTr="00673B24">
        <w:trPr>
          <w:cantSplit/>
        </w:trPr>
        <w:tc>
          <w:tcPr>
            <w:tcW w:w="6912" w:type="dxa"/>
          </w:tcPr>
          <w:p w:rsidR="001F5C9F" w:rsidRPr="00BE02CC" w:rsidRDefault="001F5C9F" w:rsidP="001F5C9F">
            <w:pPr>
              <w:pStyle w:val="vraag100"/>
            </w:pPr>
            <w:r w:rsidRPr="00BE02CC">
              <w:t>Wordt de goede uitvoering van deze acties opgevolgd?</w:t>
            </w:r>
          </w:p>
        </w:tc>
        <w:tc>
          <w:tcPr>
            <w:tcW w:w="6912" w:type="dxa"/>
          </w:tcPr>
          <w:p w:rsidR="001F5C9F" w:rsidRPr="00BE02CC" w:rsidRDefault="001F5C9F" w:rsidP="001F5C9F"/>
        </w:tc>
      </w:tr>
    </w:tbl>
    <w:p w:rsidR="0007010A" w:rsidRPr="00C82E18" w:rsidRDefault="0007010A" w:rsidP="00BE02CC"/>
    <w:sectPr w:rsidR="0007010A" w:rsidRPr="00C82E18" w:rsidSect="00BF6654">
      <w:headerReference w:type="default" r:id="rId10"/>
      <w:footerReference w:type="default" r:id="rId11"/>
      <w:type w:val="oddPage"/>
      <w:pgSz w:w="16838" w:h="11906" w:orient="landscape"/>
      <w:pgMar w:top="1417" w:right="167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B7" w:rsidRDefault="007357B7" w:rsidP="00603B67">
      <w:r>
        <w:separator/>
      </w:r>
    </w:p>
  </w:endnote>
  <w:endnote w:type="continuationSeparator" w:id="0">
    <w:p w:rsidR="007357B7" w:rsidRDefault="007357B7" w:rsidP="0060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1F" w:rsidRPr="00681715" w:rsidRDefault="005E081F" w:rsidP="00681715">
    <w:pPr>
      <w:pStyle w:val="Voettekst"/>
      <w:pBdr>
        <w:bottom w:val="single" w:sz="4" w:space="1" w:color="auto"/>
      </w:pBdr>
      <w:jc w:val="right"/>
      <w:rPr>
        <w:b/>
        <w:color w:val="999999"/>
        <w:sz w:val="36"/>
        <w:szCs w:val="36"/>
      </w:rPr>
    </w:pPr>
    <w:r w:rsidRPr="00A2551C">
      <w:rPr>
        <w:rStyle w:val="Paginanummer"/>
        <w:b/>
        <w:color w:val="999999"/>
        <w:sz w:val="36"/>
        <w:szCs w:val="36"/>
      </w:rPr>
      <w:fldChar w:fldCharType="begin"/>
    </w:r>
    <w:r w:rsidRPr="00A2551C">
      <w:rPr>
        <w:rStyle w:val="Paginanummer"/>
        <w:b/>
        <w:color w:val="999999"/>
        <w:sz w:val="36"/>
        <w:szCs w:val="36"/>
      </w:rPr>
      <w:instrText xml:space="preserve"> PAGE </w:instrText>
    </w:r>
    <w:r w:rsidRPr="00A2551C">
      <w:rPr>
        <w:rStyle w:val="Paginanummer"/>
        <w:b/>
        <w:color w:val="999999"/>
        <w:sz w:val="36"/>
        <w:szCs w:val="36"/>
      </w:rPr>
      <w:fldChar w:fldCharType="separate"/>
    </w:r>
    <w:r w:rsidR="0022418B">
      <w:rPr>
        <w:rStyle w:val="Paginanummer"/>
        <w:b/>
        <w:noProof/>
        <w:color w:val="999999"/>
        <w:sz w:val="36"/>
        <w:szCs w:val="36"/>
      </w:rPr>
      <w:t>43</w:t>
    </w:r>
    <w:r w:rsidRPr="00A2551C">
      <w:rPr>
        <w:rStyle w:val="Paginanummer"/>
        <w:b/>
        <w:color w:val="999999"/>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B7" w:rsidRDefault="007357B7" w:rsidP="00603B67">
      <w:r>
        <w:separator/>
      </w:r>
    </w:p>
  </w:footnote>
  <w:footnote w:type="continuationSeparator" w:id="0">
    <w:p w:rsidR="007357B7" w:rsidRDefault="007357B7" w:rsidP="00603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1F" w:rsidRPr="007827F8" w:rsidRDefault="005E081F" w:rsidP="007827F8">
    <w:pPr>
      <w:pStyle w:val="Koptekst"/>
      <w:pBdr>
        <w:top w:val="single" w:sz="4" w:space="1" w:color="auto"/>
      </w:pBdr>
      <w:tabs>
        <w:tab w:val="right" w:pos="14175"/>
      </w:tabs>
      <w:rPr>
        <w:sz w:val="16"/>
        <w:szCs w:val="16"/>
      </w:rPr>
    </w:pPr>
    <w:r>
      <w:rPr>
        <w:sz w:val="16"/>
        <w:szCs w:val="16"/>
      </w:rPr>
      <w:t>Inspectie-instrument Uitvoeren van onderhouds- en aanpassingswerken -WERKVERSIE</w:t>
    </w:r>
    <w:r w:rsidRPr="00D149D2">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6C3"/>
    <w:multiLevelType w:val="hybridMultilevel"/>
    <w:tmpl w:val="64A2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B5CED"/>
    <w:multiLevelType w:val="hybridMultilevel"/>
    <w:tmpl w:val="098A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31BA"/>
    <w:multiLevelType w:val="hybridMultilevel"/>
    <w:tmpl w:val="9E3024DA"/>
    <w:lvl w:ilvl="0" w:tplc="08130001">
      <w:start w:val="1"/>
      <w:numFmt w:val="bullet"/>
      <w:lvlText w:val=""/>
      <w:lvlJc w:val="left"/>
      <w:pPr>
        <w:ind w:left="2988" w:hanging="360"/>
      </w:pPr>
      <w:rPr>
        <w:rFonts w:ascii="Symbol" w:hAnsi="Symbol" w:hint="default"/>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3">
    <w:nsid w:val="046F37A1"/>
    <w:multiLevelType w:val="hybridMultilevel"/>
    <w:tmpl w:val="AD8EAA9A"/>
    <w:lvl w:ilvl="0" w:tplc="875A2550">
      <w:start w:val="1"/>
      <w:numFmt w:val="bullet"/>
      <w:lvlText w:val=""/>
      <w:lvlJc w:val="left"/>
      <w:pPr>
        <w:tabs>
          <w:tab w:val="num" w:pos="1485"/>
        </w:tabs>
        <w:ind w:left="1485"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A656CC2"/>
    <w:multiLevelType w:val="hybridMultilevel"/>
    <w:tmpl w:val="3D8A5F1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B336775"/>
    <w:multiLevelType w:val="hybridMultilevel"/>
    <w:tmpl w:val="76E832AA"/>
    <w:lvl w:ilvl="0" w:tplc="0813000F">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6">
    <w:nsid w:val="0CA13CFA"/>
    <w:multiLevelType w:val="hybridMultilevel"/>
    <w:tmpl w:val="E71E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6426B"/>
    <w:multiLevelType w:val="hybridMultilevel"/>
    <w:tmpl w:val="EA463802"/>
    <w:lvl w:ilvl="0" w:tplc="08130001">
      <w:start w:val="1"/>
      <w:numFmt w:val="bullet"/>
      <w:lvlText w:val=""/>
      <w:lvlJc w:val="left"/>
      <w:pPr>
        <w:ind w:left="2988" w:hanging="360"/>
      </w:pPr>
      <w:rPr>
        <w:rFonts w:ascii="Symbol" w:hAnsi="Symbol" w:hint="default"/>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8">
    <w:nsid w:val="0DE66473"/>
    <w:multiLevelType w:val="hybridMultilevel"/>
    <w:tmpl w:val="B972C994"/>
    <w:lvl w:ilvl="0" w:tplc="51686246">
      <w:numFmt w:val="bullet"/>
      <w:lvlText w:val=""/>
      <w:lvlJc w:val="left"/>
      <w:pPr>
        <w:tabs>
          <w:tab w:val="num" w:pos="720"/>
        </w:tabs>
        <w:ind w:left="720" w:hanging="360"/>
      </w:pPr>
      <w:rPr>
        <w:rFonts w:ascii="Symbol" w:eastAsia="Palatino Linotype" w:hAnsi="Symbol" w:cs="Arial" w:hint="default"/>
      </w:rPr>
    </w:lvl>
    <w:lvl w:ilvl="1" w:tplc="F916874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14E23B7"/>
    <w:multiLevelType w:val="hybridMultilevel"/>
    <w:tmpl w:val="92C8A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A75687"/>
    <w:multiLevelType w:val="hybridMultilevel"/>
    <w:tmpl w:val="7BF4CF68"/>
    <w:lvl w:ilvl="0" w:tplc="617643B4">
      <w:numFmt w:val="bullet"/>
      <w:lvlText w:val="—"/>
      <w:lvlJc w:val="left"/>
      <w:pPr>
        <w:tabs>
          <w:tab w:val="num" w:pos="1068"/>
        </w:tabs>
        <w:ind w:left="1068" w:hanging="360"/>
      </w:pPr>
      <w:rPr>
        <w:rFonts w:ascii="Verdana" w:eastAsia="Times New Roman" w:hAnsi="Verdana" w:cs="Times New Roman"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7B5AD2CA">
      <w:start w:val="7"/>
      <w:numFmt w:val="bullet"/>
      <w:lvlText w:val="-"/>
      <w:lvlJc w:val="left"/>
      <w:pPr>
        <w:tabs>
          <w:tab w:val="num" w:pos="2508"/>
        </w:tabs>
        <w:ind w:left="2508" w:hanging="360"/>
      </w:pPr>
      <w:rPr>
        <w:rFonts w:ascii="Arial" w:hAnsi="Arial" w:hint="default"/>
        <w:color w:val="auto"/>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nsid w:val="1511530E"/>
    <w:multiLevelType w:val="hybridMultilevel"/>
    <w:tmpl w:val="9C96A830"/>
    <w:lvl w:ilvl="0" w:tplc="F5207918">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091"/>
        </w:tabs>
        <w:ind w:left="1091" w:hanging="360"/>
      </w:pPr>
      <w:rPr>
        <w:rFonts w:ascii="Courier New" w:hAnsi="Courier New" w:cs="Courier New" w:hint="default"/>
      </w:rPr>
    </w:lvl>
    <w:lvl w:ilvl="2" w:tplc="04130005" w:tentative="1">
      <w:start w:val="1"/>
      <w:numFmt w:val="bullet"/>
      <w:lvlText w:val=""/>
      <w:lvlJc w:val="left"/>
      <w:pPr>
        <w:tabs>
          <w:tab w:val="num" w:pos="1811"/>
        </w:tabs>
        <w:ind w:left="1811" w:hanging="360"/>
      </w:pPr>
      <w:rPr>
        <w:rFonts w:ascii="Wingdings" w:hAnsi="Wingdings" w:hint="default"/>
      </w:rPr>
    </w:lvl>
    <w:lvl w:ilvl="3" w:tplc="04130001" w:tentative="1">
      <w:start w:val="1"/>
      <w:numFmt w:val="bullet"/>
      <w:lvlText w:val=""/>
      <w:lvlJc w:val="left"/>
      <w:pPr>
        <w:tabs>
          <w:tab w:val="num" w:pos="2531"/>
        </w:tabs>
        <w:ind w:left="2531" w:hanging="360"/>
      </w:pPr>
      <w:rPr>
        <w:rFonts w:ascii="Symbol" w:hAnsi="Symbol" w:hint="default"/>
      </w:rPr>
    </w:lvl>
    <w:lvl w:ilvl="4" w:tplc="04130003" w:tentative="1">
      <w:start w:val="1"/>
      <w:numFmt w:val="bullet"/>
      <w:lvlText w:val="o"/>
      <w:lvlJc w:val="left"/>
      <w:pPr>
        <w:tabs>
          <w:tab w:val="num" w:pos="3251"/>
        </w:tabs>
        <w:ind w:left="3251" w:hanging="360"/>
      </w:pPr>
      <w:rPr>
        <w:rFonts w:ascii="Courier New" w:hAnsi="Courier New" w:cs="Courier New" w:hint="default"/>
      </w:rPr>
    </w:lvl>
    <w:lvl w:ilvl="5" w:tplc="04130005" w:tentative="1">
      <w:start w:val="1"/>
      <w:numFmt w:val="bullet"/>
      <w:lvlText w:val=""/>
      <w:lvlJc w:val="left"/>
      <w:pPr>
        <w:tabs>
          <w:tab w:val="num" w:pos="3971"/>
        </w:tabs>
        <w:ind w:left="3971" w:hanging="360"/>
      </w:pPr>
      <w:rPr>
        <w:rFonts w:ascii="Wingdings" w:hAnsi="Wingdings" w:hint="default"/>
      </w:rPr>
    </w:lvl>
    <w:lvl w:ilvl="6" w:tplc="04130001" w:tentative="1">
      <w:start w:val="1"/>
      <w:numFmt w:val="bullet"/>
      <w:lvlText w:val=""/>
      <w:lvlJc w:val="left"/>
      <w:pPr>
        <w:tabs>
          <w:tab w:val="num" w:pos="4691"/>
        </w:tabs>
        <w:ind w:left="4691" w:hanging="360"/>
      </w:pPr>
      <w:rPr>
        <w:rFonts w:ascii="Symbol" w:hAnsi="Symbol" w:hint="default"/>
      </w:rPr>
    </w:lvl>
    <w:lvl w:ilvl="7" w:tplc="04130003" w:tentative="1">
      <w:start w:val="1"/>
      <w:numFmt w:val="bullet"/>
      <w:lvlText w:val="o"/>
      <w:lvlJc w:val="left"/>
      <w:pPr>
        <w:tabs>
          <w:tab w:val="num" w:pos="5411"/>
        </w:tabs>
        <w:ind w:left="5411" w:hanging="360"/>
      </w:pPr>
      <w:rPr>
        <w:rFonts w:ascii="Courier New" w:hAnsi="Courier New" w:cs="Courier New" w:hint="default"/>
      </w:rPr>
    </w:lvl>
    <w:lvl w:ilvl="8" w:tplc="04130005" w:tentative="1">
      <w:start w:val="1"/>
      <w:numFmt w:val="bullet"/>
      <w:lvlText w:val=""/>
      <w:lvlJc w:val="left"/>
      <w:pPr>
        <w:tabs>
          <w:tab w:val="num" w:pos="6131"/>
        </w:tabs>
        <w:ind w:left="6131" w:hanging="360"/>
      </w:pPr>
      <w:rPr>
        <w:rFonts w:ascii="Wingdings" w:hAnsi="Wingdings" w:hint="default"/>
      </w:rPr>
    </w:lvl>
  </w:abstractNum>
  <w:abstractNum w:abstractNumId="12">
    <w:nsid w:val="152F7227"/>
    <w:multiLevelType w:val="hybridMultilevel"/>
    <w:tmpl w:val="D4A0AB9A"/>
    <w:lvl w:ilvl="0" w:tplc="0413000F">
      <w:start w:val="1"/>
      <w:numFmt w:val="decimal"/>
      <w:lvlText w:val="%1."/>
      <w:lvlJc w:val="left"/>
      <w:pPr>
        <w:tabs>
          <w:tab w:val="num" w:pos="360"/>
        </w:tabs>
        <w:ind w:left="360" w:hanging="360"/>
      </w:pPr>
    </w:lvl>
    <w:lvl w:ilvl="1" w:tplc="D6503D02">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18FA5B7C"/>
    <w:multiLevelType w:val="hybridMultilevel"/>
    <w:tmpl w:val="D270A538"/>
    <w:lvl w:ilvl="0" w:tplc="CD8E4694">
      <w:start w:val="1"/>
      <w:numFmt w:val="bullet"/>
      <w:lvlText w:val=""/>
      <w:lvlJc w:val="left"/>
      <w:pPr>
        <w:ind w:left="720" w:hanging="360"/>
      </w:pPr>
      <w:rPr>
        <w:rFonts w:ascii="Symbol" w:hAnsi="Symbol" w:hint="default"/>
      </w:rPr>
    </w:lvl>
    <w:lvl w:ilvl="1" w:tplc="04130001" w:tentative="1">
      <w:start w:val="1"/>
      <w:numFmt w:val="bullet"/>
      <w:lvlText w:val="o"/>
      <w:lvlJc w:val="left"/>
      <w:pPr>
        <w:ind w:left="1440" w:hanging="360"/>
      </w:pPr>
      <w:rPr>
        <w:rFonts w:ascii="Courier New" w:hAnsi="Courier New" w:cs="Courier New" w:hint="default"/>
      </w:rPr>
    </w:lvl>
    <w:lvl w:ilvl="2" w:tplc="A7CCAB94" w:tentative="1">
      <w:start w:val="1"/>
      <w:numFmt w:val="bullet"/>
      <w:lvlText w:val=""/>
      <w:lvlJc w:val="left"/>
      <w:pPr>
        <w:ind w:left="2160" w:hanging="360"/>
      </w:pPr>
      <w:rPr>
        <w:rFonts w:ascii="Wingdings" w:hAnsi="Wingdings" w:hint="default"/>
      </w:rPr>
    </w:lvl>
    <w:lvl w:ilvl="3" w:tplc="AC20DABC"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C39680B"/>
    <w:multiLevelType w:val="hybridMultilevel"/>
    <w:tmpl w:val="50BCB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15">
    <w:nsid w:val="1CA93E27"/>
    <w:multiLevelType w:val="hybridMultilevel"/>
    <w:tmpl w:val="1D081E9E"/>
    <w:lvl w:ilvl="0" w:tplc="B052DAC0">
      <w:start w:val="2"/>
      <w:numFmt w:val="bullet"/>
      <w:lvlText w:val="-"/>
      <w:lvlJc w:val="left"/>
      <w:pPr>
        <w:tabs>
          <w:tab w:val="num" w:pos="454"/>
        </w:tabs>
        <w:ind w:left="454" w:hanging="454"/>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D086B20"/>
    <w:multiLevelType w:val="hybridMultilevel"/>
    <w:tmpl w:val="D17AC92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EDE5728"/>
    <w:multiLevelType w:val="hybridMultilevel"/>
    <w:tmpl w:val="9FBEC1AC"/>
    <w:lvl w:ilvl="0" w:tplc="3FB21B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F1344F7"/>
    <w:multiLevelType w:val="hybridMultilevel"/>
    <w:tmpl w:val="D780F04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8E39F5"/>
    <w:multiLevelType w:val="hybridMultilevel"/>
    <w:tmpl w:val="0A4C7482"/>
    <w:lvl w:ilvl="0" w:tplc="04090001">
      <w:start w:val="1"/>
      <w:numFmt w:val="bullet"/>
      <w:lvlText w:val=""/>
      <w:lvlJc w:val="left"/>
      <w:pPr>
        <w:tabs>
          <w:tab w:val="num" w:pos="1080"/>
        </w:tabs>
        <w:ind w:left="1080" w:hanging="360"/>
      </w:pPr>
      <w:rPr>
        <w:rFonts w:ascii="Symbol" w:hAnsi="Symbol" w:hint="default"/>
      </w:rPr>
    </w:lvl>
    <w:lvl w:ilvl="1" w:tplc="206080FC">
      <w:numFmt w:val="bullet"/>
      <w:lvlText w:val="—"/>
      <w:lvlJc w:val="left"/>
      <w:pPr>
        <w:tabs>
          <w:tab w:val="num" w:pos="1800"/>
        </w:tabs>
        <w:ind w:left="1800" w:hanging="360"/>
      </w:pPr>
      <w:rPr>
        <w:rFonts w:ascii="Verdana" w:eastAsia="Times New Roman" w:hAnsi="Verdan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F9C6616"/>
    <w:multiLevelType w:val="hybridMultilevel"/>
    <w:tmpl w:val="B28C22B2"/>
    <w:lvl w:ilvl="0" w:tplc="04130003">
      <w:start w:val="1"/>
      <w:numFmt w:val="bullet"/>
      <w:lvlText w:val="o"/>
      <w:lvlJc w:val="left"/>
      <w:pPr>
        <w:tabs>
          <w:tab w:val="num" w:pos="1428"/>
        </w:tabs>
        <w:ind w:left="1428" w:hanging="360"/>
      </w:pPr>
      <w:rPr>
        <w:rFonts w:ascii="Courier New" w:hAnsi="Courier New" w:cs="Courier New" w:hint="default"/>
      </w:rPr>
    </w:lvl>
    <w:lvl w:ilvl="1" w:tplc="04130005">
      <w:start w:val="1"/>
      <w:numFmt w:val="bullet"/>
      <w:lvlText w:val=""/>
      <w:lvlJc w:val="left"/>
      <w:pPr>
        <w:tabs>
          <w:tab w:val="num" w:pos="2148"/>
        </w:tabs>
        <w:ind w:left="2148" w:hanging="360"/>
      </w:pPr>
      <w:rPr>
        <w:rFonts w:ascii="Wingdings" w:hAnsi="Wingdings"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1">
    <w:nsid w:val="21D06C7E"/>
    <w:multiLevelType w:val="hybridMultilevel"/>
    <w:tmpl w:val="E836017C"/>
    <w:lvl w:ilvl="0" w:tplc="875A2550">
      <w:start w:val="1"/>
      <w:numFmt w:val="bullet"/>
      <w:lvlText w:val=""/>
      <w:lvlJc w:val="left"/>
      <w:pPr>
        <w:tabs>
          <w:tab w:val="num" w:pos="1485"/>
        </w:tabs>
        <w:ind w:left="1485"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2364782E"/>
    <w:multiLevelType w:val="hybridMultilevel"/>
    <w:tmpl w:val="8CF87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4C67507"/>
    <w:multiLevelType w:val="hybridMultilevel"/>
    <w:tmpl w:val="E3FE1392"/>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4">
    <w:nsid w:val="264552CF"/>
    <w:multiLevelType w:val="hybridMultilevel"/>
    <w:tmpl w:val="429A73E0"/>
    <w:lvl w:ilvl="0" w:tplc="08130001">
      <w:start w:val="1"/>
      <w:numFmt w:val="bullet"/>
      <w:lvlText w:val=""/>
      <w:lvlJc w:val="left"/>
      <w:pPr>
        <w:ind w:left="2988" w:hanging="360"/>
      </w:pPr>
      <w:rPr>
        <w:rFonts w:ascii="Symbol" w:hAnsi="Symbol" w:hint="default"/>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25">
    <w:nsid w:val="2853358A"/>
    <w:multiLevelType w:val="hybridMultilevel"/>
    <w:tmpl w:val="38546260"/>
    <w:lvl w:ilvl="0" w:tplc="08090001">
      <w:start w:val="1"/>
      <w:numFmt w:val="bullet"/>
      <w:lvlText w:val="◊"/>
      <w:lvlJc w:val="left"/>
      <w:pPr>
        <w:tabs>
          <w:tab w:val="num" w:pos="720"/>
        </w:tabs>
        <w:ind w:left="720" w:hanging="360"/>
      </w:pPr>
      <w:rPr>
        <w:rFonts w:ascii="Lucida Handwriting" w:hAnsi="Lucida Handwriting"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AC343FA"/>
    <w:multiLevelType w:val="hybridMultilevel"/>
    <w:tmpl w:val="FC9EEAAA"/>
    <w:lvl w:ilvl="0" w:tplc="9AC86E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0366D2"/>
    <w:multiLevelType w:val="hybridMultilevel"/>
    <w:tmpl w:val="A20AD14C"/>
    <w:lvl w:ilvl="0" w:tplc="04130003">
      <w:start w:val="1"/>
      <w:numFmt w:val="bullet"/>
      <w:lvlText w:val="o"/>
      <w:lvlJc w:val="left"/>
      <w:pPr>
        <w:tabs>
          <w:tab w:val="num" w:pos="1440"/>
        </w:tabs>
        <w:ind w:left="1440" w:hanging="360"/>
      </w:pPr>
      <w:rPr>
        <w:rFonts w:ascii="Courier New" w:hAnsi="Courier New" w:cs="Courier New" w:hint="default"/>
      </w:rPr>
    </w:lvl>
    <w:lvl w:ilvl="1" w:tplc="0413000F">
      <w:start w:val="1"/>
      <w:numFmt w:val="decimal"/>
      <w:lvlText w:val="%2."/>
      <w:lvlJc w:val="left"/>
      <w:pPr>
        <w:tabs>
          <w:tab w:val="num" w:pos="2160"/>
        </w:tabs>
        <w:ind w:left="2160" w:hanging="360"/>
      </w:pPr>
      <w:rPr>
        <w:rFonts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8">
    <w:nsid w:val="2F824B6F"/>
    <w:multiLevelType w:val="hybridMultilevel"/>
    <w:tmpl w:val="542C8808"/>
    <w:lvl w:ilvl="0" w:tplc="875A2550">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023"/>
        </w:tabs>
        <w:ind w:left="1023" w:hanging="360"/>
      </w:pPr>
      <w:rPr>
        <w:rFonts w:ascii="Courier New" w:hAnsi="Courier New" w:cs="Courier New" w:hint="default"/>
      </w:rPr>
    </w:lvl>
    <w:lvl w:ilvl="2" w:tplc="04130005" w:tentative="1">
      <w:start w:val="1"/>
      <w:numFmt w:val="bullet"/>
      <w:lvlText w:val=""/>
      <w:lvlJc w:val="left"/>
      <w:pPr>
        <w:tabs>
          <w:tab w:val="num" w:pos="1743"/>
        </w:tabs>
        <w:ind w:left="1743" w:hanging="360"/>
      </w:pPr>
      <w:rPr>
        <w:rFonts w:ascii="Wingdings" w:hAnsi="Wingdings" w:hint="default"/>
      </w:rPr>
    </w:lvl>
    <w:lvl w:ilvl="3" w:tplc="04130001" w:tentative="1">
      <w:start w:val="1"/>
      <w:numFmt w:val="bullet"/>
      <w:lvlText w:val=""/>
      <w:lvlJc w:val="left"/>
      <w:pPr>
        <w:tabs>
          <w:tab w:val="num" w:pos="2463"/>
        </w:tabs>
        <w:ind w:left="2463" w:hanging="360"/>
      </w:pPr>
      <w:rPr>
        <w:rFonts w:ascii="Symbol" w:hAnsi="Symbol" w:hint="default"/>
      </w:rPr>
    </w:lvl>
    <w:lvl w:ilvl="4" w:tplc="04130003" w:tentative="1">
      <w:start w:val="1"/>
      <w:numFmt w:val="bullet"/>
      <w:lvlText w:val="o"/>
      <w:lvlJc w:val="left"/>
      <w:pPr>
        <w:tabs>
          <w:tab w:val="num" w:pos="3183"/>
        </w:tabs>
        <w:ind w:left="3183" w:hanging="360"/>
      </w:pPr>
      <w:rPr>
        <w:rFonts w:ascii="Courier New" w:hAnsi="Courier New" w:cs="Courier New" w:hint="default"/>
      </w:rPr>
    </w:lvl>
    <w:lvl w:ilvl="5" w:tplc="04130005" w:tentative="1">
      <w:start w:val="1"/>
      <w:numFmt w:val="bullet"/>
      <w:lvlText w:val=""/>
      <w:lvlJc w:val="left"/>
      <w:pPr>
        <w:tabs>
          <w:tab w:val="num" w:pos="3903"/>
        </w:tabs>
        <w:ind w:left="3903" w:hanging="360"/>
      </w:pPr>
      <w:rPr>
        <w:rFonts w:ascii="Wingdings" w:hAnsi="Wingdings" w:hint="default"/>
      </w:rPr>
    </w:lvl>
    <w:lvl w:ilvl="6" w:tplc="04130001" w:tentative="1">
      <w:start w:val="1"/>
      <w:numFmt w:val="bullet"/>
      <w:lvlText w:val=""/>
      <w:lvlJc w:val="left"/>
      <w:pPr>
        <w:tabs>
          <w:tab w:val="num" w:pos="4623"/>
        </w:tabs>
        <w:ind w:left="4623" w:hanging="360"/>
      </w:pPr>
      <w:rPr>
        <w:rFonts w:ascii="Symbol" w:hAnsi="Symbol" w:hint="default"/>
      </w:rPr>
    </w:lvl>
    <w:lvl w:ilvl="7" w:tplc="04130003" w:tentative="1">
      <w:start w:val="1"/>
      <w:numFmt w:val="bullet"/>
      <w:lvlText w:val="o"/>
      <w:lvlJc w:val="left"/>
      <w:pPr>
        <w:tabs>
          <w:tab w:val="num" w:pos="5343"/>
        </w:tabs>
        <w:ind w:left="5343" w:hanging="360"/>
      </w:pPr>
      <w:rPr>
        <w:rFonts w:ascii="Courier New" w:hAnsi="Courier New" w:cs="Courier New" w:hint="default"/>
      </w:rPr>
    </w:lvl>
    <w:lvl w:ilvl="8" w:tplc="04130005" w:tentative="1">
      <w:start w:val="1"/>
      <w:numFmt w:val="bullet"/>
      <w:lvlText w:val=""/>
      <w:lvlJc w:val="left"/>
      <w:pPr>
        <w:tabs>
          <w:tab w:val="num" w:pos="6063"/>
        </w:tabs>
        <w:ind w:left="6063" w:hanging="360"/>
      </w:pPr>
      <w:rPr>
        <w:rFonts w:ascii="Wingdings" w:hAnsi="Wingdings" w:hint="default"/>
      </w:rPr>
    </w:lvl>
  </w:abstractNum>
  <w:abstractNum w:abstractNumId="29">
    <w:nsid w:val="314F5A56"/>
    <w:multiLevelType w:val="hybridMultilevel"/>
    <w:tmpl w:val="0A3CD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1C5058E"/>
    <w:multiLevelType w:val="hybridMultilevel"/>
    <w:tmpl w:val="70280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3323FD9"/>
    <w:multiLevelType w:val="hybridMultilevel"/>
    <w:tmpl w:val="6DB091FE"/>
    <w:lvl w:ilvl="0" w:tplc="7B5AD2CA">
      <w:start w:val="7"/>
      <w:numFmt w:val="bullet"/>
      <w:lvlText w:val="-"/>
      <w:lvlJc w:val="left"/>
      <w:pPr>
        <w:tabs>
          <w:tab w:val="num" w:pos="454"/>
        </w:tabs>
        <w:ind w:left="454" w:hanging="454"/>
      </w:pPr>
      <w:rPr>
        <w:rFonts w:ascii="Arial" w:hAnsi="Aria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347F3087"/>
    <w:multiLevelType w:val="multilevel"/>
    <w:tmpl w:val="C7686BA0"/>
    <w:lvl w:ilvl="0">
      <w:start w:val="3"/>
      <w:numFmt w:val="decimal"/>
      <w:pStyle w:val="Kop1"/>
      <w:suff w:val="nothing"/>
      <w:lvlText w:val="%1"/>
      <w:lvlJc w:val="left"/>
      <w:pPr>
        <w:ind w:left="9080"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none"/>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3">
    <w:nsid w:val="3B3528E2"/>
    <w:multiLevelType w:val="hybridMultilevel"/>
    <w:tmpl w:val="66B2592A"/>
    <w:lvl w:ilvl="0" w:tplc="875A2550">
      <w:start w:val="1"/>
      <w:numFmt w:val="bullet"/>
      <w:lvlText w:val=""/>
      <w:lvlJc w:val="left"/>
      <w:pPr>
        <w:tabs>
          <w:tab w:val="num" w:pos="1485"/>
        </w:tabs>
        <w:ind w:left="1485"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40F114B1"/>
    <w:multiLevelType w:val="hybridMultilevel"/>
    <w:tmpl w:val="13DA085A"/>
    <w:lvl w:ilvl="0" w:tplc="654C77B6">
      <w:start w:val="1"/>
      <w:numFmt w:val="bullet"/>
      <w:lvlText w:val=""/>
      <w:lvlJc w:val="left"/>
      <w:pPr>
        <w:tabs>
          <w:tab w:val="num" w:pos="360"/>
        </w:tabs>
        <w:ind w:left="360" w:hanging="360"/>
      </w:pPr>
      <w:rPr>
        <w:rFonts w:ascii="Symbol" w:hAnsi="Symbol" w:hint="default"/>
      </w:rPr>
    </w:lvl>
    <w:lvl w:ilvl="1" w:tplc="0413000F" w:tentative="1">
      <w:start w:val="1"/>
      <w:numFmt w:val="bullet"/>
      <w:lvlText w:val="o"/>
      <w:lvlJc w:val="left"/>
      <w:pPr>
        <w:tabs>
          <w:tab w:val="num" w:pos="315"/>
        </w:tabs>
        <w:ind w:left="315" w:hanging="360"/>
      </w:pPr>
      <w:rPr>
        <w:rFonts w:ascii="Courier New" w:hAnsi="Courier New" w:cs="Courier New" w:hint="default"/>
      </w:rPr>
    </w:lvl>
    <w:lvl w:ilvl="2" w:tplc="04130005" w:tentative="1">
      <w:start w:val="1"/>
      <w:numFmt w:val="bullet"/>
      <w:lvlText w:val=""/>
      <w:lvlJc w:val="left"/>
      <w:pPr>
        <w:tabs>
          <w:tab w:val="num" w:pos="1035"/>
        </w:tabs>
        <w:ind w:left="1035" w:hanging="360"/>
      </w:pPr>
      <w:rPr>
        <w:rFonts w:ascii="Wingdings" w:hAnsi="Wingdings" w:hint="default"/>
      </w:rPr>
    </w:lvl>
    <w:lvl w:ilvl="3" w:tplc="04130001" w:tentative="1">
      <w:start w:val="1"/>
      <w:numFmt w:val="bullet"/>
      <w:lvlText w:val=""/>
      <w:lvlJc w:val="left"/>
      <w:pPr>
        <w:tabs>
          <w:tab w:val="num" w:pos="1755"/>
        </w:tabs>
        <w:ind w:left="1755" w:hanging="360"/>
      </w:pPr>
      <w:rPr>
        <w:rFonts w:ascii="Symbol" w:hAnsi="Symbol" w:hint="default"/>
      </w:rPr>
    </w:lvl>
    <w:lvl w:ilvl="4" w:tplc="04130003" w:tentative="1">
      <w:start w:val="1"/>
      <w:numFmt w:val="bullet"/>
      <w:lvlText w:val="o"/>
      <w:lvlJc w:val="left"/>
      <w:pPr>
        <w:tabs>
          <w:tab w:val="num" w:pos="2475"/>
        </w:tabs>
        <w:ind w:left="2475" w:hanging="360"/>
      </w:pPr>
      <w:rPr>
        <w:rFonts w:ascii="Courier New" w:hAnsi="Courier New" w:cs="Courier New" w:hint="default"/>
      </w:rPr>
    </w:lvl>
    <w:lvl w:ilvl="5" w:tplc="04130005" w:tentative="1">
      <w:start w:val="1"/>
      <w:numFmt w:val="bullet"/>
      <w:lvlText w:val=""/>
      <w:lvlJc w:val="left"/>
      <w:pPr>
        <w:tabs>
          <w:tab w:val="num" w:pos="3195"/>
        </w:tabs>
        <w:ind w:left="3195" w:hanging="360"/>
      </w:pPr>
      <w:rPr>
        <w:rFonts w:ascii="Wingdings" w:hAnsi="Wingdings" w:hint="default"/>
      </w:rPr>
    </w:lvl>
    <w:lvl w:ilvl="6" w:tplc="04130001" w:tentative="1">
      <w:start w:val="1"/>
      <w:numFmt w:val="bullet"/>
      <w:lvlText w:val=""/>
      <w:lvlJc w:val="left"/>
      <w:pPr>
        <w:tabs>
          <w:tab w:val="num" w:pos="3915"/>
        </w:tabs>
        <w:ind w:left="3915" w:hanging="360"/>
      </w:pPr>
      <w:rPr>
        <w:rFonts w:ascii="Symbol" w:hAnsi="Symbol" w:hint="default"/>
      </w:rPr>
    </w:lvl>
    <w:lvl w:ilvl="7" w:tplc="04130003" w:tentative="1">
      <w:start w:val="1"/>
      <w:numFmt w:val="bullet"/>
      <w:lvlText w:val="o"/>
      <w:lvlJc w:val="left"/>
      <w:pPr>
        <w:tabs>
          <w:tab w:val="num" w:pos="4635"/>
        </w:tabs>
        <w:ind w:left="4635" w:hanging="360"/>
      </w:pPr>
      <w:rPr>
        <w:rFonts w:ascii="Courier New" w:hAnsi="Courier New" w:cs="Courier New" w:hint="default"/>
      </w:rPr>
    </w:lvl>
    <w:lvl w:ilvl="8" w:tplc="04130005" w:tentative="1">
      <w:start w:val="1"/>
      <w:numFmt w:val="bullet"/>
      <w:lvlText w:val=""/>
      <w:lvlJc w:val="left"/>
      <w:pPr>
        <w:tabs>
          <w:tab w:val="num" w:pos="5355"/>
        </w:tabs>
        <w:ind w:left="5355" w:hanging="360"/>
      </w:pPr>
      <w:rPr>
        <w:rFonts w:ascii="Wingdings" w:hAnsi="Wingdings" w:hint="default"/>
      </w:rPr>
    </w:lvl>
  </w:abstractNum>
  <w:abstractNum w:abstractNumId="35">
    <w:nsid w:val="4943590E"/>
    <w:multiLevelType w:val="hybridMultilevel"/>
    <w:tmpl w:val="88244DB0"/>
    <w:lvl w:ilvl="0" w:tplc="08130001">
      <w:start w:val="1"/>
      <w:numFmt w:val="bullet"/>
      <w:lvlText w:val=""/>
      <w:lvlJc w:val="left"/>
      <w:pPr>
        <w:ind w:left="2147" w:hanging="360"/>
      </w:pPr>
      <w:rPr>
        <w:rFonts w:ascii="Symbol" w:hAnsi="Symbol" w:hint="default"/>
      </w:rPr>
    </w:lvl>
    <w:lvl w:ilvl="1" w:tplc="08130003" w:tentative="1">
      <w:start w:val="1"/>
      <w:numFmt w:val="bullet"/>
      <w:lvlText w:val="o"/>
      <w:lvlJc w:val="left"/>
      <w:pPr>
        <w:ind w:left="2867" w:hanging="360"/>
      </w:pPr>
      <w:rPr>
        <w:rFonts w:ascii="Courier New" w:hAnsi="Courier New" w:cs="Courier New" w:hint="default"/>
      </w:rPr>
    </w:lvl>
    <w:lvl w:ilvl="2" w:tplc="08130005" w:tentative="1">
      <w:start w:val="1"/>
      <w:numFmt w:val="bullet"/>
      <w:lvlText w:val=""/>
      <w:lvlJc w:val="left"/>
      <w:pPr>
        <w:ind w:left="3587" w:hanging="360"/>
      </w:pPr>
      <w:rPr>
        <w:rFonts w:ascii="Wingdings" w:hAnsi="Wingdings" w:hint="default"/>
      </w:rPr>
    </w:lvl>
    <w:lvl w:ilvl="3" w:tplc="08130001" w:tentative="1">
      <w:start w:val="1"/>
      <w:numFmt w:val="bullet"/>
      <w:lvlText w:val=""/>
      <w:lvlJc w:val="left"/>
      <w:pPr>
        <w:ind w:left="4307" w:hanging="360"/>
      </w:pPr>
      <w:rPr>
        <w:rFonts w:ascii="Symbol" w:hAnsi="Symbol" w:hint="default"/>
      </w:rPr>
    </w:lvl>
    <w:lvl w:ilvl="4" w:tplc="08130003" w:tentative="1">
      <w:start w:val="1"/>
      <w:numFmt w:val="bullet"/>
      <w:lvlText w:val="o"/>
      <w:lvlJc w:val="left"/>
      <w:pPr>
        <w:ind w:left="5027" w:hanging="360"/>
      </w:pPr>
      <w:rPr>
        <w:rFonts w:ascii="Courier New" w:hAnsi="Courier New" w:cs="Courier New" w:hint="default"/>
      </w:rPr>
    </w:lvl>
    <w:lvl w:ilvl="5" w:tplc="08130005" w:tentative="1">
      <w:start w:val="1"/>
      <w:numFmt w:val="bullet"/>
      <w:lvlText w:val=""/>
      <w:lvlJc w:val="left"/>
      <w:pPr>
        <w:ind w:left="5747" w:hanging="360"/>
      </w:pPr>
      <w:rPr>
        <w:rFonts w:ascii="Wingdings" w:hAnsi="Wingdings" w:hint="default"/>
      </w:rPr>
    </w:lvl>
    <w:lvl w:ilvl="6" w:tplc="08130001" w:tentative="1">
      <w:start w:val="1"/>
      <w:numFmt w:val="bullet"/>
      <w:lvlText w:val=""/>
      <w:lvlJc w:val="left"/>
      <w:pPr>
        <w:ind w:left="6467" w:hanging="360"/>
      </w:pPr>
      <w:rPr>
        <w:rFonts w:ascii="Symbol" w:hAnsi="Symbol" w:hint="default"/>
      </w:rPr>
    </w:lvl>
    <w:lvl w:ilvl="7" w:tplc="08130003" w:tentative="1">
      <w:start w:val="1"/>
      <w:numFmt w:val="bullet"/>
      <w:lvlText w:val="o"/>
      <w:lvlJc w:val="left"/>
      <w:pPr>
        <w:ind w:left="7187" w:hanging="360"/>
      </w:pPr>
      <w:rPr>
        <w:rFonts w:ascii="Courier New" w:hAnsi="Courier New" w:cs="Courier New" w:hint="default"/>
      </w:rPr>
    </w:lvl>
    <w:lvl w:ilvl="8" w:tplc="08130005" w:tentative="1">
      <w:start w:val="1"/>
      <w:numFmt w:val="bullet"/>
      <w:lvlText w:val=""/>
      <w:lvlJc w:val="left"/>
      <w:pPr>
        <w:ind w:left="7907" w:hanging="360"/>
      </w:pPr>
      <w:rPr>
        <w:rFonts w:ascii="Wingdings" w:hAnsi="Wingdings" w:hint="default"/>
      </w:rPr>
    </w:lvl>
  </w:abstractNum>
  <w:abstractNum w:abstractNumId="36">
    <w:nsid w:val="4BE26272"/>
    <w:multiLevelType w:val="hybridMultilevel"/>
    <w:tmpl w:val="CD061CCC"/>
    <w:lvl w:ilvl="0" w:tplc="7B5AD2CA">
      <w:start w:val="7"/>
      <w:numFmt w:val="bullet"/>
      <w:lvlText w:val="-"/>
      <w:lvlJc w:val="left"/>
      <w:pPr>
        <w:tabs>
          <w:tab w:val="num" w:pos="1068"/>
        </w:tabs>
        <w:ind w:left="1068" w:hanging="360"/>
      </w:pPr>
      <w:rPr>
        <w:rFonts w:ascii="Arial" w:hAnsi="Arial" w:hint="default"/>
        <w:color w:val="auto"/>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7">
    <w:nsid w:val="53151A72"/>
    <w:multiLevelType w:val="hybridMultilevel"/>
    <w:tmpl w:val="9C4A618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547375BC"/>
    <w:multiLevelType w:val="hybridMultilevel"/>
    <w:tmpl w:val="FF6EE5CA"/>
    <w:lvl w:ilvl="0" w:tplc="08130001">
      <w:start w:val="1"/>
      <w:numFmt w:val="bullet"/>
      <w:lvlText w:val=""/>
      <w:lvlJc w:val="left"/>
      <w:pPr>
        <w:ind w:left="2988" w:hanging="360"/>
      </w:pPr>
      <w:rPr>
        <w:rFonts w:ascii="Symbol" w:hAnsi="Symbol" w:hint="default"/>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39">
    <w:nsid w:val="569672A4"/>
    <w:multiLevelType w:val="hybridMultilevel"/>
    <w:tmpl w:val="E56630CC"/>
    <w:lvl w:ilvl="0" w:tplc="5C42B14A">
      <w:start w:val="1"/>
      <w:numFmt w:val="decimal"/>
      <w:pStyle w:val="vraag"/>
      <w:lvlText w:val="%1."/>
      <w:lvlJc w:val="left"/>
      <w:pPr>
        <w:tabs>
          <w:tab w:val="num" w:pos="502"/>
        </w:tabs>
        <w:ind w:left="502" w:hanging="360"/>
      </w:pPr>
      <w:rPr>
        <w:b w:val="0"/>
        <w:strike w:val="0"/>
        <w:lang w:val="nl-NL"/>
      </w:rPr>
    </w:lvl>
    <w:lvl w:ilvl="1" w:tplc="040C0003">
      <w:start w:val="1"/>
      <w:numFmt w:val="lowerLetter"/>
      <w:lvlText w:val="%2."/>
      <w:lvlJc w:val="left"/>
      <w:pPr>
        <w:tabs>
          <w:tab w:val="num" w:pos="1080"/>
        </w:tabs>
        <w:ind w:left="1080" w:hanging="360"/>
      </w:pPr>
      <w:rPr>
        <w:rFonts w:hint="default"/>
      </w:rPr>
    </w:lvl>
    <w:lvl w:ilvl="2" w:tplc="040C0005">
      <w:start w:val="1"/>
      <w:numFmt w:val="decimal"/>
      <w:lvlText w:val="%3."/>
      <w:lvlJc w:val="left"/>
      <w:pPr>
        <w:tabs>
          <w:tab w:val="num" w:pos="1980"/>
        </w:tabs>
        <w:ind w:left="1980" w:hanging="36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40">
    <w:nsid w:val="578C712D"/>
    <w:multiLevelType w:val="hybridMultilevel"/>
    <w:tmpl w:val="852441A6"/>
    <w:lvl w:ilvl="0" w:tplc="24E0013C">
      <w:numFmt w:val="bullet"/>
      <w:lvlText w:val="—"/>
      <w:lvlJc w:val="left"/>
      <w:pPr>
        <w:tabs>
          <w:tab w:val="num" w:pos="1068"/>
        </w:tabs>
        <w:ind w:left="1068" w:hanging="360"/>
      </w:pPr>
      <w:rPr>
        <w:rFonts w:ascii="Verdana" w:eastAsia="Times New Roman" w:hAnsi="Verdana" w:cs="Times New Roman"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7B5AD2CA">
      <w:start w:val="7"/>
      <w:numFmt w:val="bullet"/>
      <w:lvlText w:val="-"/>
      <w:lvlJc w:val="left"/>
      <w:pPr>
        <w:tabs>
          <w:tab w:val="num" w:pos="2508"/>
        </w:tabs>
        <w:ind w:left="2508" w:hanging="360"/>
      </w:pPr>
      <w:rPr>
        <w:rFonts w:ascii="Arial" w:hAnsi="Arial" w:hint="default"/>
        <w:color w:val="auto"/>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1">
    <w:nsid w:val="5A1473E1"/>
    <w:multiLevelType w:val="hybridMultilevel"/>
    <w:tmpl w:val="BB38D0DC"/>
    <w:lvl w:ilvl="0" w:tplc="875A2550">
      <w:start w:val="1"/>
      <w:numFmt w:val="bullet"/>
      <w:lvlText w:val=""/>
      <w:lvlJc w:val="left"/>
      <w:pPr>
        <w:tabs>
          <w:tab w:val="num" w:pos="1485"/>
        </w:tabs>
        <w:ind w:left="1485"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5EC73B98"/>
    <w:multiLevelType w:val="hybridMultilevel"/>
    <w:tmpl w:val="D590B63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14B3577"/>
    <w:multiLevelType w:val="hybridMultilevel"/>
    <w:tmpl w:val="B9A81182"/>
    <w:lvl w:ilvl="0" w:tplc="08130001">
      <w:start w:val="1"/>
      <w:numFmt w:val="bullet"/>
      <w:lvlText w:val=""/>
      <w:lvlJc w:val="left"/>
      <w:pPr>
        <w:tabs>
          <w:tab w:val="num" w:pos="1440"/>
        </w:tabs>
        <w:ind w:left="1440" w:hanging="360"/>
      </w:pPr>
      <w:rPr>
        <w:rFonts w:ascii="Symbol" w:hAnsi="Symbol" w:hint="default"/>
      </w:rPr>
    </w:lvl>
    <w:lvl w:ilvl="1" w:tplc="0413000F">
      <w:start w:val="1"/>
      <w:numFmt w:val="decimal"/>
      <w:lvlText w:val="%2."/>
      <w:lvlJc w:val="left"/>
      <w:pPr>
        <w:tabs>
          <w:tab w:val="num" w:pos="2160"/>
        </w:tabs>
        <w:ind w:left="2160" w:hanging="360"/>
      </w:pPr>
      <w:rPr>
        <w:rFonts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4">
    <w:nsid w:val="62DE3481"/>
    <w:multiLevelType w:val="hybridMultilevel"/>
    <w:tmpl w:val="20FA7158"/>
    <w:lvl w:ilvl="0" w:tplc="7B5AD2CA">
      <w:start w:val="7"/>
      <w:numFmt w:val="bullet"/>
      <w:lvlText w:val="-"/>
      <w:lvlJc w:val="left"/>
      <w:pPr>
        <w:tabs>
          <w:tab w:val="num" w:pos="1068"/>
        </w:tabs>
        <w:ind w:left="1068" w:hanging="360"/>
      </w:pPr>
      <w:rPr>
        <w:rFonts w:ascii="Arial" w:hAnsi="Arial" w:hint="default"/>
        <w:color w:val="auto"/>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5">
    <w:nsid w:val="631442BC"/>
    <w:multiLevelType w:val="hybridMultilevel"/>
    <w:tmpl w:val="4440A066"/>
    <w:lvl w:ilvl="0" w:tplc="B052DAC0">
      <w:start w:val="2"/>
      <w:numFmt w:val="bullet"/>
      <w:lvlText w:val="-"/>
      <w:lvlJc w:val="left"/>
      <w:pPr>
        <w:tabs>
          <w:tab w:val="num" w:pos="454"/>
        </w:tabs>
        <w:ind w:left="454" w:hanging="454"/>
      </w:pPr>
      <w:rPr>
        <w:rFonts w:ascii="Times New Roman" w:eastAsia="Times New Roman" w:hAnsi="Times New Roman" w:cs="Times New Roman" w:hint="default"/>
      </w:rPr>
    </w:lvl>
    <w:lvl w:ilvl="1" w:tplc="75CC8E5C">
      <w:start w:val="1"/>
      <w:numFmt w:val="bullet"/>
      <w:lvlText w:val="o"/>
      <w:lvlJc w:val="left"/>
      <w:pPr>
        <w:tabs>
          <w:tab w:val="num" w:pos="1440"/>
        </w:tabs>
        <w:ind w:left="1440" w:hanging="360"/>
      </w:pPr>
      <w:rPr>
        <w:rFonts w:ascii="Courier New" w:hAnsi="Courier New" w:cs="Courier New" w:hint="default"/>
      </w:rPr>
    </w:lvl>
    <w:lvl w:ilvl="2" w:tplc="0413000F"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46">
    <w:nsid w:val="63ED4378"/>
    <w:multiLevelType w:val="hybridMultilevel"/>
    <w:tmpl w:val="138C592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7">
    <w:nsid w:val="641F40F4"/>
    <w:multiLevelType w:val="hybridMultilevel"/>
    <w:tmpl w:val="6F34B5DC"/>
    <w:lvl w:ilvl="0" w:tplc="3D240D9C">
      <w:start w:val="4"/>
      <w:numFmt w:val="lowerLetter"/>
      <w:lvlText w:val="%1)"/>
      <w:lvlJc w:val="left"/>
      <w:pPr>
        <w:tabs>
          <w:tab w:val="num" w:pos="2484"/>
        </w:tabs>
        <w:ind w:left="2484" w:hanging="360"/>
      </w:pPr>
      <w:rPr>
        <w:rFonts w:hint="default"/>
      </w:rPr>
    </w:lvl>
    <w:lvl w:ilvl="1" w:tplc="04130019" w:tentative="1">
      <w:start w:val="1"/>
      <w:numFmt w:val="lowerLetter"/>
      <w:lvlText w:val="%2."/>
      <w:lvlJc w:val="left"/>
      <w:pPr>
        <w:tabs>
          <w:tab w:val="num" w:pos="3204"/>
        </w:tabs>
        <w:ind w:left="3204" w:hanging="360"/>
      </w:pPr>
    </w:lvl>
    <w:lvl w:ilvl="2" w:tplc="0413001B" w:tentative="1">
      <w:start w:val="1"/>
      <w:numFmt w:val="lowerRoman"/>
      <w:lvlText w:val="%3."/>
      <w:lvlJc w:val="right"/>
      <w:pPr>
        <w:tabs>
          <w:tab w:val="num" w:pos="3924"/>
        </w:tabs>
        <w:ind w:left="3924" w:hanging="180"/>
      </w:pPr>
    </w:lvl>
    <w:lvl w:ilvl="3" w:tplc="0413000F" w:tentative="1">
      <w:start w:val="1"/>
      <w:numFmt w:val="decimal"/>
      <w:lvlText w:val="%4."/>
      <w:lvlJc w:val="left"/>
      <w:pPr>
        <w:tabs>
          <w:tab w:val="num" w:pos="4644"/>
        </w:tabs>
        <w:ind w:left="4644" w:hanging="360"/>
      </w:pPr>
    </w:lvl>
    <w:lvl w:ilvl="4" w:tplc="04130019" w:tentative="1">
      <w:start w:val="1"/>
      <w:numFmt w:val="lowerLetter"/>
      <w:lvlText w:val="%5."/>
      <w:lvlJc w:val="left"/>
      <w:pPr>
        <w:tabs>
          <w:tab w:val="num" w:pos="5364"/>
        </w:tabs>
        <w:ind w:left="5364" w:hanging="360"/>
      </w:pPr>
    </w:lvl>
    <w:lvl w:ilvl="5" w:tplc="0413001B" w:tentative="1">
      <w:start w:val="1"/>
      <w:numFmt w:val="lowerRoman"/>
      <w:lvlText w:val="%6."/>
      <w:lvlJc w:val="right"/>
      <w:pPr>
        <w:tabs>
          <w:tab w:val="num" w:pos="6084"/>
        </w:tabs>
        <w:ind w:left="6084" w:hanging="180"/>
      </w:pPr>
    </w:lvl>
    <w:lvl w:ilvl="6" w:tplc="0413000F" w:tentative="1">
      <w:start w:val="1"/>
      <w:numFmt w:val="decimal"/>
      <w:lvlText w:val="%7."/>
      <w:lvlJc w:val="left"/>
      <w:pPr>
        <w:tabs>
          <w:tab w:val="num" w:pos="6804"/>
        </w:tabs>
        <w:ind w:left="6804" w:hanging="360"/>
      </w:pPr>
    </w:lvl>
    <w:lvl w:ilvl="7" w:tplc="04130019" w:tentative="1">
      <w:start w:val="1"/>
      <w:numFmt w:val="lowerLetter"/>
      <w:lvlText w:val="%8."/>
      <w:lvlJc w:val="left"/>
      <w:pPr>
        <w:tabs>
          <w:tab w:val="num" w:pos="7524"/>
        </w:tabs>
        <w:ind w:left="7524" w:hanging="360"/>
      </w:pPr>
    </w:lvl>
    <w:lvl w:ilvl="8" w:tplc="0413001B" w:tentative="1">
      <w:start w:val="1"/>
      <w:numFmt w:val="lowerRoman"/>
      <w:lvlText w:val="%9."/>
      <w:lvlJc w:val="right"/>
      <w:pPr>
        <w:tabs>
          <w:tab w:val="num" w:pos="8244"/>
        </w:tabs>
        <w:ind w:left="8244" w:hanging="180"/>
      </w:pPr>
    </w:lvl>
  </w:abstractNum>
  <w:abstractNum w:abstractNumId="48">
    <w:nsid w:val="66F644C0"/>
    <w:multiLevelType w:val="hybridMultilevel"/>
    <w:tmpl w:val="64EC4398"/>
    <w:lvl w:ilvl="0" w:tplc="05A4D84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nsid w:val="67F04028"/>
    <w:multiLevelType w:val="hybridMultilevel"/>
    <w:tmpl w:val="EDE861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6B3949FA"/>
    <w:multiLevelType w:val="hybridMultilevel"/>
    <w:tmpl w:val="7990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6F32140"/>
    <w:multiLevelType w:val="hybridMultilevel"/>
    <w:tmpl w:val="98AEE536"/>
    <w:lvl w:ilvl="0" w:tplc="FFFFFFFF">
      <w:start w:val="1"/>
      <w:numFmt w:val="bullet"/>
      <w:pStyle w:val="Opsomming1"/>
      <w:lvlText w:val=""/>
      <w:lvlJc w:val="left"/>
      <w:pPr>
        <w:tabs>
          <w:tab w:val="num" w:pos="828"/>
        </w:tabs>
        <w:ind w:left="828"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7C51675"/>
    <w:multiLevelType w:val="hybridMultilevel"/>
    <w:tmpl w:val="9446D70C"/>
    <w:lvl w:ilvl="0" w:tplc="7B5AD2CA">
      <w:start w:val="7"/>
      <w:numFmt w:val="bullet"/>
      <w:lvlText w:val="-"/>
      <w:lvlJc w:val="left"/>
      <w:pPr>
        <w:tabs>
          <w:tab w:val="num" w:pos="1162"/>
        </w:tabs>
        <w:ind w:left="1162" w:hanging="454"/>
      </w:pPr>
      <w:rPr>
        <w:rFonts w:ascii="Arial" w:hAnsi="Arial" w:hint="default"/>
        <w:color w:val="auto"/>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3">
    <w:nsid w:val="7CE83313"/>
    <w:multiLevelType w:val="hybridMultilevel"/>
    <w:tmpl w:val="38428488"/>
    <w:lvl w:ilvl="0" w:tplc="04090001">
      <w:start w:val="1"/>
      <w:numFmt w:val="bullet"/>
      <w:lvlText w:val=""/>
      <w:lvlJc w:val="left"/>
      <w:pPr>
        <w:ind w:left="870" w:hanging="360"/>
      </w:pPr>
      <w:rPr>
        <w:rFonts w:ascii="Symbol" w:hAnsi="Symbol" w:hint="default"/>
      </w:rPr>
    </w:lvl>
    <w:lvl w:ilvl="1" w:tplc="08130003" w:tentative="1">
      <w:start w:val="1"/>
      <w:numFmt w:val="bullet"/>
      <w:lvlText w:val="o"/>
      <w:lvlJc w:val="left"/>
      <w:pPr>
        <w:ind w:left="1590" w:hanging="360"/>
      </w:pPr>
      <w:rPr>
        <w:rFonts w:ascii="Courier New" w:hAnsi="Courier New" w:cs="Courier New" w:hint="default"/>
      </w:rPr>
    </w:lvl>
    <w:lvl w:ilvl="2" w:tplc="08130005" w:tentative="1">
      <w:start w:val="1"/>
      <w:numFmt w:val="bullet"/>
      <w:lvlText w:val=""/>
      <w:lvlJc w:val="left"/>
      <w:pPr>
        <w:ind w:left="2310" w:hanging="360"/>
      </w:pPr>
      <w:rPr>
        <w:rFonts w:ascii="Wingdings" w:hAnsi="Wingdings" w:hint="default"/>
      </w:rPr>
    </w:lvl>
    <w:lvl w:ilvl="3" w:tplc="08130001" w:tentative="1">
      <w:start w:val="1"/>
      <w:numFmt w:val="bullet"/>
      <w:lvlText w:val=""/>
      <w:lvlJc w:val="left"/>
      <w:pPr>
        <w:ind w:left="3030" w:hanging="360"/>
      </w:pPr>
      <w:rPr>
        <w:rFonts w:ascii="Symbol" w:hAnsi="Symbol" w:hint="default"/>
      </w:rPr>
    </w:lvl>
    <w:lvl w:ilvl="4" w:tplc="08130003" w:tentative="1">
      <w:start w:val="1"/>
      <w:numFmt w:val="bullet"/>
      <w:lvlText w:val="o"/>
      <w:lvlJc w:val="left"/>
      <w:pPr>
        <w:ind w:left="3750" w:hanging="360"/>
      </w:pPr>
      <w:rPr>
        <w:rFonts w:ascii="Courier New" w:hAnsi="Courier New" w:cs="Courier New" w:hint="default"/>
      </w:rPr>
    </w:lvl>
    <w:lvl w:ilvl="5" w:tplc="08130005" w:tentative="1">
      <w:start w:val="1"/>
      <w:numFmt w:val="bullet"/>
      <w:lvlText w:val=""/>
      <w:lvlJc w:val="left"/>
      <w:pPr>
        <w:ind w:left="4470" w:hanging="360"/>
      </w:pPr>
      <w:rPr>
        <w:rFonts w:ascii="Wingdings" w:hAnsi="Wingdings" w:hint="default"/>
      </w:rPr>
    </w:lvl>
    <w:lvl w:ilvl="6" w:tplc="08130001" w:tentative="1">
      <w:start w:val="1"/>
      <w:numFmt w:val="bullet"/>
      <w:lvlText w:val=""/>
      <w:lvlJc w:val="left"/>
      <w:pPr>
        <w:ind w:left="5190" w:hanging="360"/>
      </w:pPr>
      <w:rPr>
        <w:rFonts w:ascii="Symbol" w:hAnsi="Symbol" w:hint="default"/>
      </w:rPr>
    </w:lvl>
    <w:lvl w:ilvl="7" w:tplc="08130003" w:tentative="1">
      <w:start w:val="1"/>
      <w:numFmt w:val="bullet"/>
      <w:lvlText w:val="o"/>
      <w:lvlJc w:val="left"/>
      <w:pPr>
        <w:ind w:left="5910" w:hanging="360"/>
      </w:pPr>
      <w:rPr>
        <w:rFonts w:ascii="Courier New" w:hAnsi="Courier New" w:cs="Courier New" w:hint="default"/>
      </w:rPr>
    </w:lvl>
    <w:lvl w:ilvl="8" w:tplc="08130005" w:tentative="1">
      <w:start w:val="1"/>
      <w:numFmt w:val="bullet"/>
      <w:lvlText w:val=""/>
      <w:lvlJc w:val="left"/>
      <w:pPr>
        <w:ind w:left="6630" w:hanging="360"/>
      </w:pPr>
      <w:rPr>
        <w:rFonts w:ascii="Wingdings" w:hAnsi="Wingdings" w:hint="default"/>
      </w:rPr>
    </w:lvl>
  </w:abstractNum>
  <w:abstractNum w:abstractNumId="54">
    <w:nsid w:val="7DB13602"/>
    <w:multiLevelType w:val="hybridMultilevel"/>
    <w:tmpl w:val="620E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3228E7"/>
    <w:multiLevelType w:val="hybridMultilevel"/>
    <w:tmpl w:val="D782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DB368B"/>
    <w:multiLevelType w:val="hybridMultilevel"/>
    <w:tmpl w:val="D3947C98"/>
    <w:lvl w:ilvl="0" w:tplc="04090001">
      <w:numFmt w:val="bullet"/>
      <w:lvlText w:val="-"/>
      <w:lvlJc w:val="left"/>
      <w:pPr>
        <w:tabs>
          <w:tab w:val="num" w:pos="643"/>
        </w:tabs>
        <w:ind w:left="643" w:hanging="360"/>
      </w:pPr>
      <w:rPr>
        <w:rFonts w:ascii="Times New Roman" w:eastAsia="Times New Roman" w:hAnsi="Times New Roman" w:cs="Times New Roman" w:hint="default"/>
      </w:rPr>
    </w:lvl>
    <w:lvl w:ilvl="1" w:tplc="04090003">
      <w:start w:val="1"/>
      <w:numFmt w:val="bullet"/>
      <w:lvlText w:val=""/>
      <w:lvlJc w:val="left"/>
      <w:pPr>
        <w:tabs>
          <w:tab w:val="num" w:pos="1363"/>
        </w:tabs>
        <w:ind w:left="1360" w:hanging="357"/>
      </w:pPr>
      <w:rPr>
        <w:rFonts w:ascii="Wingdings" w:hAnsi="Wingdings" w:hint="default"/>
        <w:vanish w:val="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num w:numId="1">
    <w:abstractNumId w:val="32"/>
  </w:num>
  <w:num w:numId="2">
    <w:abstractNumId w:val="39"/>
  </w:num>
  <w:num w:numId="3">
    <w:abstractNumId w:val="56"/>
  </w:num>
  <w:num w:numId="4">
    <w:abstractNumId w:val="25"/>
  </w:num>
  <w:num w:numId="5">
    <w:abstractNumId w:val="8"/>
  </w:num>
  <w:num w:numId="6">
    <w:abstractNumId w:val="48"/>
  </w:num>
  <w:num w:numId="7">
    <w:abstractNumId w:val="45"/>
  </w:num>
  <w:num w:numId="8">
    <w:abstractNumId w:val="34"/>
  </w:num>
  <w:num w:numId="9">
    <w:abstractNumId w:val="14"/>
  </w:num>
  <w:num w:numId="10">
    <w:abstractNumId w:val="19"/>
  </w:num>
  <w:num w:numId="11">
    <w:abstractNumId w:val="9"/>
  </w:num>
  <w:num w:numId="12">
    <w:abstractNumId w:val="22"/>
  </w:num>
  <w:num w:numId="13">
    <w:abstractNumId w:val="49"/>
  </w:num>
  <w:num w:numId="14">
    <w:abstractNumId w:val="6"/>
  </w:num>
  <w:num w:numId="15">
    <w:abstractNumId w:val="50"/>
  </w:num>
  <w:num w:numId="16">
    <w:abstractNumId w:val="0"/>
  </w:num>
  <w:num w:numId="17">
    <w:abstractNumId w:val="13"/>
  </w:num>
  <w:num w:numId="18">
    <w:abstractNumId w:val="55"/>
  </w:num>
  <w:num w:numId="19">
    <w:abstractNumId w:val="1"/>
  </w:num>
  <w:num w:numId="20">
    <w:abstractNumId w:val="30"/>
  </w:num>
  <w:num w:numId="21">
    <w:abstractNumId w:val="54"/>
  </w:num>
  <w:num w:numId="22">
    <w:abstractNumId w:val="26"/>
  </w:num>
  <w:num w:numId="23">
    <w:abstractNumId w:val="17"/>
  </w:num>
  <w:num w:numId="24">
    <w:abstractNumId w:val="52"/>
  </w:num>
  <w:num w:numId="25">
    <w:abstractNumId w:val="47"/>
  </w:num>
  <w:num w:numId="26">
    <w:abstractNumId w:val="37"/>
  </w:num>
  <w:num w:numId="27">
    <w:abstractNumId w:val="42"/>
  </w:num>
  <w:num w:numId="28">
    <w:abstractNumId w:val="31"/>
  </w:num>
  <w:num w:numId="29">
    <w:abstractNumId w:val="36"/>
  </w:num>
  <w:num w:numId="30">
    <w:abstractNumId w:val="44"/>
  </w:num>
  <w:num w:numId="31">
    <w:abstractNumId w:val="23"/>
  </w:num>
  <w:num w:numId="32">
    <w:abstractNumId w:val="18"/>
  </w:num>
  <w:num w:numId="33">
    <w:abstractNumId w:val="40"/>
  </w:num>
  <w:num w:numId="34">
    <w:abstractNumId w:val="10"/>
  </w:num>
  <w:num w:numId="35">
    <w:abstractNumId w:val="4"/>
  </w:num>
  <w:num w:numId="36">
    <w:abstractNumId w:val="27"/>
  </w:num>
  <w:num w:numId="37">
    <w:abstractNumId w:val="20"/>
  </w:num>
  <w:num w:numId="38">
    <w:abstractNumId w:val="16"/>
  </w:num>
  <w:num w:numId="39">
    <w:abstractNumId w:val="21"/>
  </w:num>
  <w:num w:numId="40">
    <w:abstractNumId w:val="33"/>
  </w:num>
  <w:num w:numId="41">
    <w:abstractNumId w:val="51"/>
  </w:num>
  <w:num w:numId="42">
    <w:abstractNumId w:val="3"/>
  </w:num>
  <w:num w:numId="43">
    <w:abstractNumId w:val="41"/>
  </w:num>
  <w:num w:numId="44">
    <w:abstractNumId w:val="28"/>
  </w:num>
  <w:num w:numId="45">
    <w:abstractNumId w:val="15"/>
  </w:num>
  <w:num w:numId="46">
    <w:abstractNumId w:val="29"/>
  </w:num>
  <w:num w:numId="47">
    <w:abstractNumId w:val="53"/>
  </w:num>
  <w:num w:numId="48">
    <w:abstractNumId w:val="43"/>
  </w:num>
  <w:num w:numId="49">
    <w:abstractNumId w:val="5"/>
  </w:num>
  <w:num w:numId="50">
    <w:abstractNumId w:val="38"/>
  </w:num>
  <w:num w:numId="51">
    <w:abstractNumId w:val="7"/>
  </w:num>
  <w:num w:numId="52">
    <w:abstractNumId w:val="2"/>
  </w:num>
  <w:num w:numId="53">
    <w:abstractNumId w:val="24"/>
  </w:num>
  <w:num w:numId="54">
    <w:abstractNumId w:val="46"/>
  </w:num>
  <w:num w:numId="55">
    <w:abstractNumId w:val="12"/>
  </w:num>
  <w:num w:numId="56">
    <w:abstractNumId w:val="11"/>
  </w:num>
  <w:num w:numId="57">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2E"/>
    <w:rsid w:val="000001D1"/>
    <w:rsid w:val="0000022E"/>
    <w:rsid w:val="00000470"/>
    <w:rsid w:val="0000084E"/>
    <w:rsid w:val="00000C6D"/>
    <w:rsid w:val="00001360"/>
    <w:rsid w:val="000013A3"/>
    <w:rsid w:val="000015C3"/>
    <w:rsid w:val="0000178E"/>
    <w:rsid w:val="00001824"/>
    <w:rsid w:val="00001B0E"/>
    <w:rsid w:val="00001F0D"/>
    <w:rsid w:val="00002941"/>
    <w:rsid w:val="00002C01"/>
    <w:rsid w:val="00003252"/>
    <w:rsid w:val="00003A63"/>
    <w:rsid w:val="00003CCF"/>
    <w:rsid w:val="00004E2C"/>
    <w:rsid w:val="000050D2"/>
    <w:rsid w:val="0000572A"/>
    <w:rsid w:val="00005C5A"/>
    <w:rsid w:val="00005F50"/>
    <w:rsid w:val="00006395"/>
    <w:rsid w:val="00006A4A"/>
    <w:rsid w:val="00007ECF"/>
    <w:rsid w:val="000105CF"/>
    <w:rsid w:val="0001063B"/>
    <w:rsid w:val="000106C7"/>
    <w:rsid w:val="00010B67"/>
    <w:rsid w:val="000112BD"/>
    <w:rsid w:val="00012068"/>
    <w:rsid w:val="0001212E"/>
    <w:rsid w:val="00012618"/>
    <w:rsid w:val="00012853"/>
    <w:rsid w:val="00012C25"/>
    <w:rsid w:val="00013294"/>
    <w:rsid w:val="00013610"/>
    <w:rsid w:val="0001373D"/>
    <w:rsid w:val="000144CF"/>
    <w:rsid w:val="00014E53"/>
    <w:rsid w:val="00015386"/>
    <w:rsid w:val="00016F3F"/>
    <w:rsid w:val="00017707"/>
    <w:rsid w:val="00017A1C"/>
    <w:rsid w:val="0002094C"/>
    <w:rsid w:val="0002095D"/>
    <w:rsid w:val="00020AD4"/>
    <w:rsid w:val="0002129C"/>
    <w:rsid w:val="00022A79"/>
    <w:rsid w:val="000237D3"/>
    <w:rsid w:val="00023B5B"/>
    <w:rsid w:val="000246F8"/>
    <w:rsid w:val="00025FE8"/>
    <w:rsid w:val="00026096"/>
    <w:rsid w:val="00026C15"/>
    <w:rsid w:val="00027800"/>
    <w:rsid w:val="0003033B"/>
    <w:rsid w:val="00031171"/>
    <w:rsid w:val="00031834"/>
    <w:rsid w:val="00031AA9"/>
    <w:rsid w:val="00033465"/>
    <w:rsid w:val="00033CB2"/>
    <w:rsid w:val="00034381"/>
    <w:rsid w:val="000344A1"/>
    <w:rsid w:val="00034768"/>
    <w:rsid w:val="0003478C"/>
    <w:rsid w:val="0003531F"/>
    <w:rsid w:val="000363EB"/>
    <w:rsid w:val="000364D6"/>
    <w:rsid w:val="0003686C"/>
    <w:rsid w:val="000371CF"/>
    <w:rsid w:val="000379C4"/>
    <w:rsid w:val="0004069E"/>
    <w:rsid w:val="00042119"/>
    <w:rsid w:val="00042396"/>
    <w:rsid w:val="00042EAA"/>
    <w:rsid w:val="00043032"/>
    <w:rsid w:val="00044481"/>
    <w:rsid w:val="0004462A"/>
    <w:rsid w:val="00045566"/>
    <w:rsid w:val="0004564F"/>
    <w:rsid w:val="00045D7B"/>
    <w:rsid w:val="00045F0C"/>
    <w:rsid w:val="000462C0"/>
    <w:rsid w:val="00050959"/>
    <w:rsid w:val="000511CA"/>
    <w:rsid w:val="00051B18"/>
    <w:rsid w:val="00051E6A"/>
    <w:rsid w:val="00051F73"/>
    <w:rsid w:val="000525C9"/>
    <w:rsid w:val="0005318A"/>
    <w:rsid w:val="00053513"/>
    <w:rsid w:val="000541C4"/>
    <w:rsid w:val="000548A1"/>
    <w:rsid w:val="00055AF1"/>
    <w:rsid w:val="00055F5A"/>
    <w:rsid w:val="0005672A"/>
    <w:rsid w:val="000570AA"/>
    <w:rsid w:val="00057CF7"/>
    <w:rsid w:val="00057FA7"/>
    <w:rsid w:val="00060BA3"/>
    <w:rsid w:val="000610C7"/>
    <w:rsid w:val="00061BD6"/>
    <w:rsid w:val="00062327"/>
    <w:rsid w:val="000625B9"/>
    <w:rsid w:val="000625FE"/>
    <w:rsid w:val="00062AD4"/>
    <w:rsid w:val="00063223"/>
    <w:rsid w:val="000633AB"/>
    <w:rsid w:val="000637B2"/>
    <w:rsid w:val="00063D62"/>
    <w:rsid w:val="00064613"/>
    <w:rsid w:val="0006473F"/>
    <w:rsid w:val="00064D19"/>
    <w:rsid w:val="00064F68"/>
    <w:rsid w:val="000650C9"/>
    <w:rsid w:val="000650CF"/>
    <w:rsid w:val="000650D5"/>
    <w:rsid w:val="000653F8"/>
    <w:rsid w:val="00065747"/>
    <w:rsid w:val="00065D37"/>
    <w:rsid w:val="0006610E"/>
    <w:rsid w:val="0006640F"/>
    <w:rsid w:val="000666D1"/>
    <w:rsid w:val="00066B79"/>
    <w:rsid w:val="00066E00"/>
    <w:rsid w:val="0006767D"/>
    <w:rsid w:val="00067D1D"/>
    <w:rsid w:val="00067DEC"/>
    <w:rsid w:val="00067F16"/>
    <w:rsid w:val="0007010A"/>
    <w:rsid w:val="00070345"/>
    <w:rsid w:val="00070BEC"/>
    <w:rsid w:val="00071893"/>
    <w:rsid w:val="00071C84"/>
    <w:rsid w:val="00071F83"/>
    <w:rsid w:val="0007233E"/>
    <w:rsid w:val="00072A9C"/>
    <w:rsid w:val="0007307F"/>
    <w:rsid w:val="00073518"/>
    <w:rsid w:val="00073FD9"/>
    <w:rsid w:val="000748B9"/>
    <w:rsid w:val="00074A25"/>
    <w:rsid w:val="00075152"/>
    <w:rsid w:val="000752E9"/>
    <w:rsid w:val="0007602F"/>
    <w:rsid w:val="000768FB"/>
    <w:rsid w:val="00077D2F"/>
    <w:rsid w:val="00077D44"/>
    <w:rsid w:val="000805A1"/>
    <w:rsid w:val="0008065A"/>
    <w:rsid w:val="0008099E"/>
    <w:rsid w:val="00080D1F"/>
    <w:rsid w:val="00081C66"/>
    <w:rsid w:val="00081E28"/>
    <w:rsid w:val="00081EFC"/>
    <w:rsid w:val="00082CDF"/>
    <w:rsid w:val="00082FDB"/>
    <w:rsid w:val="000837B0"/>
    <w:rsid w:val="00084226"/>
    <w:rsid w:val="00084392"/>
    <w:rsid w:val="00084681"/>
    <w:rsid w:val="000846B8"/>
    <w:rsid w:val="00084774"/>
    <w:rsid w:val="00084FB2"/>
    <w:rsid w:val="0008588B"/>
    <w:rsid w:val="000859C6"/>
    <w:rsid w:val="00086022"/>
    <w:rsid w:val="000862A5"/>
    <w:rsid w:val="0008662D"/>
    <w:rsid w:val="000873AE"/>
    <w:rsid w:val="00087A25"/>
    <w:rsid w:val="000904A6"/>
    <w:rsid w:val="00090834"/>
    <w:rsid w:val="00091555"/>
    <w:rsid w:val="0009176A"/>
    <w:rsid w:val="000917FF"/>
    <w:rsid w:val="00091B41"/>
    <w:rsid w:val="00092AE4"/>
    <w:rsid w:val="00092F6E"/>
    <w:rsid w:val="00093515"/>
    <w:rsid w:val="00093B9B"/>
    <w:rsid w:val="000941D2"/>
    <w:rsid w:val="00094C0C"/>
    <w:rsid w:val="0009600E"/>
    <w:rsid w:val="000960D7"/>
    <w:rsid w:val="00096DD9"/>
    <w:rsid w:val="00097CF6"/>
    <w:rsid w:val="00097D77"/>
    <w:rsid w:val="00097F38"/>
    <w:rsid w:val="00097F9F"/>
    <w:rsid w:val="000A0165"/>
    <w:rsid w:val="000A018F"/>
    <w:rsid w:val="000A0C91"/>
    <w:rsid w:val="000A12B9"/>
    <w:rsid w:val="000A147C"/>
    <w:rsid w:val="000A2B51"/>
    <w:rsid w:val="000A2B95"/>
    <w:rsid w:val="000A3DE0"/>
    <w:rsid w:val="000A43AF"/>
    <w:rsid w:val="000A460E"/>
    <w:rsid w:val="000A6D39"/>
    <w:rsid w:val="000A79AD"/>
    <w:rsid w:val="000B0551"/>
    <w:rsid w:val="000B07C1"/>
    <w:rsid w:val="000B10B7"/>
    <w:rsid w:val="000B10F9"/>
    <w:rsid w:val="000B11B7"/>
    <w:rsid w:val="000B19F2"/>
    <w:rsid w:val="000B213E"/>
    <w:rsid w:val="000B2408"/>
    <w:rsid w:val="000B2FB9"/>
    <w:rsid w:val="000B30E0"/>
    <w:rsid w:val="000B4119"/>
    <w:rsid w:val="000B4726"/>
    <w:rsid w:val="000B4908"/>
    <w:rsid w:val="000B4C04"/>
    <w:rsid w:val="000B4FFD"/>
    <w:rsid w:val="000B5437"/>
    <w:rsid w:val="000B56CA"/>
    <w:rsid w:val="000B5DF7"/>
    <w:rsid w:val="000B65B3"/>
    <w:rsid w:val="000B6EFE"/>
    <w:rsid w:val="000B753F"/>
    <w:rsid w:val="000B76D5"/>
    <w:rsid w:val="000B772E"/>
    <w:rsid w:val="000B775D"/>
    <w:rsid w:val="000B784C"/>
    <w:rsid w:val="000C038E"/>
    <w:rsid w:val="000C0495"/>
    <w:rsid w:val="000C0602"/>
    <w:rsid w:val="000C0785"/>
    <w:rsid w:val="000C12C7"/>
    <w:rsid w:val="000C1A0A"/>
    <w:rsid w:val="000C1A62"/>
    <w:rsid w:val="000C2158"/>
    <w:rsid w:val="000C2221"/>
    <w:rsid w:val="000C2399"/>
    <w:rsid w:val="000C25F3"/>
    <w:rsid w:val="000C2E44"/>
    <w:rsid w:val="000C3630"/>
    <w:rsid w:val="000C3646"/>
    <w:rsid w:val="000C3BB8"/>
    <w:rsid w:val="000C3E6C"/>
    <w:rsid w:val="000C47E1"/>
    <w:rsid w:val="000C546B"/>
    <w:rsid w:val="000C57A4"/>
    <w:rsid w:val="000C6071"/>
    <w:rsid w:val="000C67F0"/>
    <w:rsid w:val="000C6F3A"/>
    <w:rsid w:val="000C746F"/>
    <w:rsid w:val="000C7620"/>
    <w:rsid w:val="000C774E"/>
    <w:rsid w:val="000C797B"/>
    <w:rsid w:val="000C7BFE"/>
    <w:rsid w:val="000C7EB7"/>
    <w:rsid w:val="000D044E"/>
    <w:rsid w:val="000D114A"/>
    <w:rsid w:val="000D1A22"/>
    <w:rsid w:val="000D1B92"/>
    <w:rsid w:val="000D20CA"/>
    <w:rsid w:val="000D24D8"/>
    <w:rsid w:val="000D2592"/>
    <w:rsid w:val="000D28A1"/>
    <w:rsid w:val="000D3498"/>
    <w:rsid w:val="000D39ED"/>
    <w:rsid w:val="000D4369"/>
    <w:rsid w:val="000D4393"/>
    <w:rsid w:val="000D462E"/>
    <w:rsid w:val="000D472B"/>
    <w:rsid w:val="000D4769"/>
    <w:rsid w:val="000D4EE1"/>
    <w:rsid w:val="000D51F4"/>
    <w:rsid w:val="000D5CA0"/>
    <w:rsid w:val="000D6D57"/>
    <w:rsid w:val="000D73AF"/>
    <w:rsid w:val="000D76C0"/>
    <w:rsid w:val="000D793C"/>
    <w:rsid w:val="000E083F"/>
    <w:rsid w:val="000E190D"/>
    <w:rsid w:val="000E24E2"/>
    <w:rsid w:val="000E2A26"/>
    <w:rsid w:val="000E324B"/>
    <w:rsid w:val="000E35EA"/>
    <w:rsid w:val="000E385E"/>
    <w:rsid w:val="000E3BEA"/>
    <w:rsid w:val="000E42B6"/>
    <w:rsid w:val="000E44AA"/>
    <w:rsid w:val="000E4917"/>
    <w:rsid w:val="000E53D7"/>
    <w:rsid w:val="000E54E1"/>
    <w:rsid w:val="000E5F8A"/>
    <w:rsid w:val="000E67C2"/>
    <w:rsid w:val="000E70DC"/>
    <w:rsid w:val="000E719D"/>
    <w:rsid w:val="000E71B1"/>
    <w:rsid w:val="000E7214"/>
    <w:rsid w:val="000E740D"/>
    <w:rsid w:val="000E7446"/>
    <w:rsid w:val="000E7C37"/>
    <w:rsid w:val="000F045B"/>
    <w:rsid w:val="000F0821"/>
    <w:rsid w:val="000F1A5E"/>
    <w:rsid w:val="000F1AFB"/>
    <w:rsid w:val="000F1C76"/>
    <w:rsid w:val="000F1DF6"/>
    <w:rsid w:val="000F225A"/>
    <w:rsid w:val="000F25EA"/>
    <w:rsid w:val="000F28A6"/>
    <w:rsid w:val="000F2AEE"/>
    <w:rsid w:val="000F3252"/>
    <w:rsid w:val="000F3329"/>
    <w:rsid w:val="000F3802"/>
    <w:rsid w:val="000F49C0"/>
    <w:rsid w:val="000F510C"/>
    <w:rsid w:val="000F5790"/>
    <w:rsid w:val="000F5A3F"/>
    <w:rsid w:val="000F5DB8"/>
    <w:rsid w:val="000F6380"/>
    <w:rsid w:val="000F64EE"/>
    <w:rsid w:val="000F6729"/>
    <w:rsid w:val="000F6C09"/>
    <w:rsid w:val="000F6D2D"/>
    <w:rsid w:val="000F7349"/>
    <w:rsid w:val="000F76BE"/>
    <w:rsid w:val="000F7BC2"/>
    <w:rsid w:val="000F7DCF"/>
    <w:rsid w:val="000F7EFC"/>
    <w:rsid w:val="00101BF6"/>
    <w:rsid w:val="00101F0F"/>
    <w:rsid w:val="0010258D"/>
    <w:rsid w:val="001028C0"/>
    <w:rsid w:val="00102EAA"/>
    <w:rsid w:val="00103FE3"/>
    <w:rsid w:val="00104074"/>
    <w:rsid w:val="00104832"/>
    <w:rsid w:val="001049B3"/>
    <w:rsid w:val="0010562B"/>
    <w:rsid w:val="00106571"/>
    <w:rsid w:val="00106847"/>
    <w:rsid w:val="0010704B"/>
    <w:rsid w:val="00107674"/>
    <w:rsid w:val="00107941"/>
    <w:rsid w:val="0011042F"/>
    <w:rsid w:val="0011064A"/>
    <w:rsid w:val="0011077E"/>
    <w:rsid w:val="00110975"/>
    <w:rsid w:val="001113A3"/>
    <w:rsid w:val="00111E30"/>
    <w:rsid w:val="00112593"/>
    <w:rsid w:val="001127F3"/>
    <w:rsid w:val="0011307D"/>
    <w:rsid w:val="00113446"/>
    <w:rsid w:val="00113F55"/>
    <w:rsid w:val="00114257"/>
    <w:rsid w:val="00114617"/>
    <w:rsid w:val="00114DEE"/>
    <w:rsid w:val="00115AB9"/>
    <w:rsid w:val="00115D28"/>
    <w:rsid w:val="00116A5D"/>
    <w:rsid w:val="001174CB"/>
    <w:rsid w:val="001174F8"/>
    <w:rsid w:val="00117513"/>
    <w:rsid w:val="001178BF"/>
    <w:rsid w:val="0012012A"/>
    <w:rsid w:val="0012067D"/>
    <w:rsid w:val="001212C0"/>
    <w:rsid w:val="001217C3"/>
    <w:rsid w:val="00121ABF"/>
    <w:rsid w:val="00122219"/>
    <w:rsid w:val="00122507"/>
    <w:rsid w:val="0012266B"/>
    <w:rsid w:val="00123A9A"/>
    <w:rsid w:val="00124D9C"/>
    <w:rsid w:val="00125138"/>
    <w:rsid w:val="00125E22"/>
    <w:rsid w:val="00126174"/>
    <w:rsid w:val="00126677"/>
    <w:rsid w:val="00126BAF"/>
    <w:rsid w:val="00126CB4"/>
    <w:rsid w:val="001273AF"/>
    <w:rsid w:val="0012766A"/>
    <w:rsid w:val="00127AE3"/>
    <w:rsid w:val="00127CAD"/>
    <w:rsid w:val="00130397"/>
    <w:rsid w:val="00131711"/>
    <w:rsid w:val="00132580"/>
    <w:rsid w:val="001325BD"/>
    <w:rsid w:val="00132EE3"/>
    <w:rsid w:val="001332E0"/>
    <w:rsid w:val="0013441F"/>
    <w:rsid w:val="00134926"/>
    <w:rsid w:val="00134BCC"/>
    <w:rsid w:val="00135415"/>
    <w:rsid w:val="00135A10"/>
    <w:rsid w:val="00135B0B"/>
    <w:rsid w:val="00135E7F"/>
    <w:rsid w:val="00135F4C"/>
    <w:rsid w:val="001367E0"/>
    <w:rsid w:val="00137067"/>
    <w:rsid w:val="00137A32"/>
    <w:rsid w:val="0014012E"/>
    <w:rsid w:val="0014192A"/>
    <w:rsid w:val="00141A75"/>
    <w:rsid w:val="00141FFF"/>
    <w:rsid w:val="001426FB"/>
    <w:rsid w:val="00142706"/>
    <w:rsid w:val="00142C76"/>
    <w:rsid w:val="0014329A"/>
    <w:rsid w:val="00143404"/>
    <w:rsid w:val="00143EA5"/>
    <w:rsid w:val="0014410F"/>
    <w:rsid w:val="001442FA"/>
    <w:rsid w:val="001453A0"/>
    <w:rsid w:val="00146025"/>
    <w:rsid w:val="0014634B"/>
    <w:rsid w:val="001468BC"/>
    <w:rsid w:val="0014699A"/>
    <w:rsid w:val="001472AC"/>
    <w:rsid w:val="00147731"/>
    <w:rsid w:val="0015004F"/>
    <w:rsid w:val="001505F9"/>
    <w:rsid w:val="00150C31"/>
    <w:rsid w:val="00150E4D"/>
    <w:rsid w:val="001518B4"/>
    <w:rsid w:val="00151F58"/>
    <w:rsid w:val="0015286D"/>
    <w:rsid w:val="00152873"/>
    <w:rsid w:val="00152D41"/>
    <w:rsid w:val="00152F87"/>
    <w:rsid w:val="00153387"/>
    <w:rsid w:val="00153668"/>
    <w:rsid w:val="00153D91"/>
    <w:rsid w:val="00153EFB"/>
    <w:rsid w:val="00154175"/>
    <w:rsid w:val="00154BD1"/>
    <w:rsid w:val="00154DAC"/>
    <w:rsid w:val="00155353"/>
    <w:rsid w:val="0015544D"/>
    <w:rsid w:val="00156E23"/>
    <w:rsid w:val="00156F1E"/>
    <w:rsid w:val="00157258"/>
    <w:rsid w:val="00157A6D"/>
    <w:rsid w:val="00157FAA"/>
    <w:rsid w:val="00160224"/>
    <w:rsid w:val="001609EE"/>
    <w:rsid w:val="00160C67"/>
    <w:rsid w:val="0016138B"/>
    <w:rsid w:val="00161858"/>
    <w:rsid w:val="00161E31"/>
    <w:rsid w:val="00162D36"/>
    <w:rsid w:val="00163712"/>
    <w:rsid w:val="001646E7"/>
    <w:rsid w:val="00164FFE"/>
    <w:rsid w:val="0016505E"/>
    <w:rsid w:val="001650A3"/>
    <w:rsid w:val="00165932"/>
    <w:rsid w:val="00165A30"/>
    <w:rsid w:val="00165CD4"/>
    <w:rsid w:val="00166688"/>
    <w:rsid w:val="0016679C"/>
    <w:rsid w:val="00166DD1"/>
    <w:rsid w:val="001677F9"/>
    <w:rsid w:val="00167861"/>
    <w:rsid w:val="001701EB"/>
    <w:rsid w:val="00170403"/>
    <w:rsid w:val="001705C3"/>
    <w:rsid w:val="00170840"/>
    <w:rsid w:val="00170939"/>
    <w:rsid w:val="00170C02"/>
    <w:rsid w:val="00170D2A"/>
    <w:rsid w:val="00170E07"/>
    <w:rsid w:val="001719F4"/>
    <w:rsid w:val="00171C01"/>
    <w:rsid w:val="00171C3D"/>
    <w:rsid w:val="001722A6"/>
    <w:rsid w:val="0017233C"/>
    <w:rsid w:val="00172400"/>
    <w:rsid w:val="0017324B"/>
    <w:rsid w:val="00175E4B"/>
    <w:rsid w:val="00175EB0"/>
    <w:rsid w:val="00175F2F"/>
    <w:rsid w:val="00176019"/>
    <w:rsid w:val="00176611"/>
    <w:rsid w:val="00176802"/>
    <w:rsid w:val="001777A2"/>
    <w:rsid w:val="00177B35"/>
    <w:rsid w:val="00177DE7"/>
    <w:rsid w:val="00177F8F"/>
    <w:rsid w:val="00180EEF"/>
    <w:rsid w:val="00180F3D"/>
    <w:rsid w:val="00181132"/>
    <w:rsid w:val="00181341"/>
    <w:rsid w:val="001813A8"/>
    <w:rsid w:val="00181685"/>
    <w:rsid w:val="001816DB"/>
    <w:rsid w:val="00181742"/>
    <w:rsid w:val="0018186C"/>
    <w:rsid w:val="001818FC"/>
    <w:rsid w:val="00181E6D"/>
    <w:rsid w:val="00182044"/>
    <w:rsid w:val="00182652"/>
    <w:rsid w:val="00182DF3"/>
    <w:rsid w:val="001832B7"/>
    <w:rsid w:val="001834BE"/>
    <w:rsid w:val="00183AFB"/>
    <w:rsid w:val="00183E57"/>
    <w:rsid w:val="001841B0"/>
    <w:rsid w:val="001843BB"/>
    <w:rsid w:val="001843E8"/>
    <w:rsid w:val="00184578"/>
    <w:rsid w:val="00185DB9"/>
    <w:rsid w:val="00185E58"/>
    <w:rsid w:val="00186019"/>
    <w:rsid w:val="00186D63"/>
    <w:rsid w:val="001871A5"/>
    <w:rsid w:val="00187507"/>
    <w:rsid w:val="00187515"/>
    <w:rsid w:val="0018787C"/>
    <w:rsid w:val="00187B4C"/>
    <w:rsid w:val="00187FBC"/>
    <w:rsid w:val="0019091B"/>
    <w:rsid w:val="001909C8"/>
    <w:rsid w:val="00190CDA"/>
    <w:rsid w:val="00190E25"/>
    <w:rsid w:val="00190E32"/>
    <w:rsid w:val="00190E62"/>
    <w:rsid w:val="00190F97"/>
    <w:rsid w:val="00191494"/>
    <w:rsid w:val="00192DF6"/>
    <w:rsid w:val="00192E12"/>
    <w:rsid w:val="001939EC"/>
    <w:rsid w:val="00193EA6"/>
    <w:rsid w:val="00193F1E"/>
    <w:rsid w:val="00193F2C"/>
    <w:rsid w:val="001941D9"/>
    <w:rsid w:val="00194D89"/>
    <w:rsid w:val="0019559A"/>
    <w:rsid w:val="00195B28"/>
    <w:rsid w:val="001968E2"/>
    <w:rsid w:val="001976B3"/>
    <w:rsid w:val="001A038C"/>
    <w:rsid w:val="001A03FF"/>
    <w:rsid w:val="001A0E24"/>
    <w:rsid w:val="001A105C"/>
    <w:rsid w:val="001A1343"/>
    <w:rsid w:val="001A31F8"/>
    <w:rsid w:val="001A3A81"/>
    <w:rsid w:val="001A3CD4"/>
    <w:rsid w:val="001A3E4B"/>
    <w:rsid w:val="001A4017"/>
    <w:rsid w:val="001A4346"/>
    <w:rsid w:val="001A5133"/>
    <w:rsid w:val="001A5150"/>
    <w:rsid w:val="001A54C2"/>
    <w:rsid w:val="001A5A95"/>
    <w:rsid w:val="001A5B31"/>
    <w:rsid w:val="001A644A"/>
    <w:rsid w:val="001A6532"/>
    <w:rsid w:val="001A672C"/>
    <w:rsid w:val="001A6DBF"/>
    <w:rsid w:val="001A7035"/>
    <w:rsid w:val="001A7B8C"/>
    <w:rsid w:val="001A7FD4"/>
    <w:rsid w:val="001B0DFD"/>
    <w:rsid w:val="001B1E28"/>
    <w:rsid w:val="001B2162"/>
    <w:rsid w:val="001B229C"/>
    <w:rsid w:val="001B24F9"/>
    <w:rsid w:val="001B2B0F"/>
    <w:rsid w:val="001B2CE8"/>
    <w:rsid w:val="001B2E80"/>
    <w:rsid w:val="001B33DE"/>
    <w:rsid w:val="001B33E3"/>
    <w:rsid w:val="001B3618"/>
    <w:rsid w:val="001B3D1D"/>
    <w:rsid w:val="001B403E"/>
    <w:rsid w:val="001B4C29"/>
    <w:rsid w:val="001B4DBA"/>
    <w:rsid w:val="001B5777"/>
    <w:rsid w:val="001B5CAF"/>
    <w:rsid w:val="001B5D18"/>
    <w:rsid w:val="001B5D6F"/>
    <w:rsid w:val="001B65CA"/>
    <w:rsid w:val="001B78A4"/>
    <w:rsid w:val="001B7C24"/>
    <w:rsid w:val="001C003A"/>
    <w:rsid w:val="001C061A"/>
    <w:rsid w:val="001C0767"/>
    <w:rsid w:val="001C169C"/>
    <w:rsid w:val="001C1DAC"/>
    <w:rsid w:val="001C1ED3"/>
    <w:rsid w:val="001C39F5"/>
    <w:rsid w:val="001C3B7F"/>
    <w:rsid w:val="001C3C6A"/>
    <w:rsid w:val="001C3EAE"/>
    <w:rsid w:val="001C46B5"/>
    <w:rsid w:val="001C471A"/>
    <w:rsid w:val="001C501B"/>
    <w:rsid w:val="001C562E"/>
    <w:rsid w:val="001C57D3"/>
    <w:rsid w:val="001C5D33"/>
    <w:rsid w:val="001C686C"/>
    <w:rsid w:val="001C6EA7"/>
    <w:rsid w:val="001C7677"/>
    <w:rsid w:val="001C7DE9"/>
    <w:rsid w:val="001D0705"/>
    <w:rsid w:val="001D0D34"/>
    <w:rsid w:val="001D127E"/>
    <w:rsid w:val="001D2A10"/>
    <w:rsid w:val="001D3A8E"/>
    <w:rsid w:val="001D3E53"/>
    <w:rsid w:val="001D4082"/>
    <w:rsid w:val="001D4510"/>
    <w:rsid w:val="001D4600"/>
    <w:rsid w:val="001D47CD"/>
    <w:rsid w:val="001D4C7F"/>
    <w:rsid w:val="001D512E"/>
    <w:rsid w:val="001D584B"/>
    <w:rsid w:val="001D6190"/>
    <w:rsid w:val="001D73C8"/>
    <w:rsid w:val="001D7A5F"/>
    <w:rsid w:val="001E06BF"/>
    <w:rsid w:val="001E0BB5"/>
    <w:rsid w:val="001E140C"/>
    <w:rsid w:val="001E144A"/>
    <w:rsid w:val="001E155B"/>
    <w:rsid w:val="001E212A"/>
    <w:rsid w:val="001E2262"/>
    <w:rsid w:val="001E22CA"/>
    <w:rsid w:val="001E2652"/>
    <w:rsid w:val="001E2F44"/>
    <w:rsid w:val="001E339D"/>
    <w:rsid w:val="001E3405"/>
    <w:rsid w:val="001E382C"/>
    <w:rsid w:val="001E3A0E"/>
    <w:rsid w:val="001E3A31"/>
    <w:rsid w:val="001E3A7F"/>
    <w:rsid w:val="001E5671"/>
    <w:rsid w:val="001E57D5"/>
    <w:rsid w:val="001E6C64"/>
    <w:rsid w:val="001E7209"/>
    <w:rsid w:val="001E72B5"/>
    <w:rsid w:val="001F05AF"/>
    <w:rsid w:val="001F05CC"/>
    <w:rsid w:val="001F0D06"/>
    <w:rsid w:val="001F0F84"/>
    <w:rsid w:val="001F171F"/>
    <w:rsid w:val="001F1E4A"/>
    <w:rsid w:val="001F23EC"/>
    <w:rsid w:val="001F2475"/>
    <w:rsid w:val="001F2BF2"/>
    <w:rsid w:val="001F2C20"/>
    <w:rsid w:val="001F35BE"/>
    <w:rsid w:val="001F38BD"/>
    <w:rsid w:val="001F49B3"/>
    <w:rsid w:val="001F52E6"/>
    <w:rsid w:val="001F569C"/>
    <w:rsid w:val="001F59F9"/>
    <w:rsid w:val="001F5C53"/>
    <w:rsid w:val="001F5C9F"/>
    <w:rsid w:val="001F631A"/>
    <w:rsid w:val="001F664E"/>
    <w:rsid w:val="001F782E"/>
    <w:rsid w:val="001F7C4F"/>
    <w:rsid w:val="0020048B"/>
    <w:rsid w:val="00200648"/>
    <w:rsid w:val="0020067E"/>
    <w:rsid w:val="002007B5"/>
    <w:rsid w:val="002010B6"/>
    <w:rsid w:val="0020149D"/>
    <w:rsid w:val="00201935"/>
    <w:rsid w:val="00202658"/>
    <w:rsid w:val="00202A85"/>
    <w:rsid w:val="00202A96"/>
    <w:rsid w:val="00202AF4"/>
    <w:rsid w:val="00202BE9"/>
    <w:rsid w:val="0020318E"/>
    <w:rsid w:val="002034AB"/>
    <w:rsid w:val="0020358F"/>
    <w:rsid w:val="002037AA"/>
    <w:rsid w:val="00204AA1"/>
    <w:rsid w:val="00205AA0"/>
    <w:rsid w:val="00205FA9"/>
    <w:rsid w:val="00206629"/>
    <w:rsid w:val="00206DC7"/>
    <w:rsid w:val="002070B7"/>
    <w:rsid w:val="0020710B"/>
    <w:rsid w:val="00207F6D"/>
    <w:rsid w:val="00210EB8"/>
    <w:rsid w:val="002110FD"/>
    <w:rsid w:val="00211A83"/>
    <w:rsid w:val="00212A8D"/>
    <w:rsid w:val="002133A8"/>
    <w:rsid w:val="0021343D"/>
    <w:rsid w:val="00213459"/>
    <w:rsid w:val="0021366A"/>
    <w:rsid w:val="0021399A"/>
    <w:rsid w:val="00214045"/>
    <w:rsid w:val="002145BC"/>
    <w:rsid w:val="00214D9F"/>
    <w:rsid w:val="0021619F"/>
    <w:rsid w:val="00216E03"/>
    <w:rsid w:val="00217017"/>
    <w:rsid w:val="002170A5"/>
    <w:rsid w:val="00217CC3"/>
    <w:rsid w:val="002204C4"/>
    <w:rsid w:val="00220513"/>
    <w:rsid w:val="002209FE"/>
    <w:rsid w:val="00220AE7"/>
    <w:rsid w:val="00220FB7"/>
    <w:rsid w:val="00221DC8"/>
    <w:rsid w:val="00221E6B"/>
    <w:rsid w:val="00222148"/>
    <w:rsid w:val="00222279"/>
    <w:rsid w:val="00222403"/>
    <w:rsid w:val="002229BA"/>
    <w:rsid w:val="002231A6"/>
    <w:rsid w:val="002231B8"/>
    <w:rsid w:val="0022418B"/>
    <w:rsid w:val="00224971"/>
    <w:rsid w:val="00224A0D"/>
    <w:rsid w:val="00225595"/>
    <w:rsid w:val="00225F42"/>
    <w:rsid w:val="00226BCA"/>
    <w:rsid w:val="00226DC9"/>
    <w:rsid w:val="00227032"/>
    <w:rsid w:val="00227075"/>
    <w:rsid w:val="002270D4"/>
    <w:rsid w:val="0022731F"/>
    <w:rsid w:val="00227CC1"/>
    <w:rsid w:val="00227E42"/>
    <w:rsid w:val="00227F93"/>
    <w:rsid w:val="00230080"/>
    <w:rsid w:val="00230083"/>
    <w:rsid w:val="002307FC"/>
    <w:rsid w:val="0023098D"/>
    <w:rsid w:val="002314C9"/>
    <w:rsid w:val="002316A8"/>
    <w:rsid w:val="00231793"/>
    <w:rsid w:val="00231E57"/>
    <w:rsid w:val="00232856"/>
    <w:rsid w:val="00233411"/>
    <w:rsid w:val="00233496"/>
    <w:rsid w:val="00233987"/>
    <w:rsid w:val="00233A28"/>
    <w:rsid w:val="002341BE"/>
    <w:rsid w:val="00234279"/>
    <w:rsid w:val="002347EA"/>
    <w:rsid w:val="0023512D"/>
    <w:rsid w:val="00235763"/>
    <w:rsid w:val="002357EC"/>
    <w:rsid w:val="00235E2A"/>
    <w:rsid w:val="0023639B"/>
    <w:rsid w:val="00236440"/>
    <w:rsid w:val="0023699E"/>
    <w:rsid w:val="00236CD6"/>
    <w:rsid w:val="0023750D"/>
    <w:rsid w:val="00237814"/>
    <w:rsid w:val="00240071"/>
    <w:rsid w:val="002408B4"/>
    <w:rsid w:val="00240F9C"/>
    <w:rsid w:val="002412C3"/>
    <w:rsid w:val="002417A1"/>
    <w:rsid w:val="00241C2C"/>
    <w:rsid w:val="0024230E"/>
    <w:rsid w:val="0024294A"/>
    <w:rsid w:val="00243320"/>
    <w:rsid w:val="0024357A"/>
    <w:rsid w:val="002437DF"/>
    <w:rsid w:val="002439B5"/>
    <w:rsid w:val="00243B79"/>
    <w:rsid w:val="00243D02"/>
    <w:rsid w:val="0024439B"/>
    <w:rsid w:val="00244FC8"/>
    <w:rsid w:val="00245B06"/>
    <w:rsid w:val="002463EC"/>
    <w:rsid w:val="00246CD8"/>
    <w:rsid w:val="00247606"/>
    <w:rsid w:val="00247672"/>
    <w:rsid w:val="00247AB4"/>
    <w:rsid w:val="002507A3"/>
    <w:rsid w:val="002507F7"/>
    <w:rsid w:val="00250CCD"/>
    <w:rsid w:val="00250D9D"/>
    <w:rsid w:val="00251B3A"/>
    <w:rsid w:val="00252807"/>
    <w:rsid w:val="0025344F"/>
    <w:rsid w:val="0025364F"/>
    <w:rsid w:val="00253C15"/>
    <w:rsid w:val="00253C91"/>
    <w:rsid w:val="00254805"/>
    <w:rsid w:val="00255840"/>
    <w:rsid w:val="002561BC"/>
    <w:rsid w:val="00256554"/>
    <w:rsid w:val="0025658C"/>
    <w:rsid w:val="00256790"/>
    <w:rsid w:val="00256C9A"/>
    <w:rsid w:val="00257112"/>
    <w:rsid w:val="0026028E"/>
    <w:rsid w:val="00260314"/>
    <w:rsid w:val="0026074D"/>
    <w:rsid w:val="00260776"/>
    <w:rsid w:val="00260894"/>
    <w:rsid w:val="002608DF"/>
    <w:rsid w:val="00260D3E"/>
    <w:rsid w:val="00260E81"/>
    <w:rsid w:val="00261A58"/>
    <w:rsid w:val="00261D3C"/>
    <w:rsid w:val="00262676"/>
    <w:rsid w:val="00263084"/>
    <w:rsid w:val="00263266"/>
    <w:rsid w:val="00265791"/>
    <w:rsid w:val="0026653F"/>
    <w:rsid w:val="00266C61"/>
    <w:rsid w:val="00266EB6"/>
    <w:rsid w:val="00267417"/>
    <w:rsid w:val="002676C5"/>
    <w:rsid w:val="00270648"/>
    <w:rsid w:val="00270953"/>
    <w:rsid w:val="00270E6F"/>
    <w:rsid w:val="002713C3"/>
    <w:rsid w:val="0027160A"/>
    <w:rsid w:val="0027181B"/>
    <w:rsid w:val="00271B63"/>
    <w:rsid w:val="00272417"/>
    <w:rsid w:val="00273090"/>
    <w:rsid w:val="00273C78"/>
    <w:rsid w:val="00274FA3"/>
    <w:rsid w:val="00275138"/>
    <w:rsid w:val="0027523C"/>
    <w:rsid w:val="002765B8"/>
    <w:rsid w:val="002766B8"/>
    <w:rsid w:val="002774B7"/>
    <w:rsid w:val="00277CAD"/>
    <w:rsid w:val="00280167"/>
    <w:rsid w:val="00280ACB"/>
    <w:rsid w:val="00280C2E"/>
    <w:rsid w:val="00281444"/>
    <w:rsid w:val="002815B3"/>
    <w:rsid w:val="00281B02"/>
    <w:rsid w:val="00282573"/>
    <w:rsid w:val="002826D7"/>
    <w:rsid w:val="00282865"/>
    <w:rsid w:val="0028293B"/>
    <w:rsid w:val="00282B3B"/>
    <w:rsid w:val="0028454C"/>
    <w:rsid w:val="00284601"/>
    <w:rsid w:val="00284AF3"/>
    <w:rsid w:val="00284CC0"/>
    <w:rsid w:val="00285E10"/>
    <w:rsid w:val="00285F24"/>
    <w:rsid w:val="002869D1"/>
    <w:rsid w:val="00286D67"/>
    <w:rsid w:val="00287373"/>
    <w:rsid w:val="00287D92"/>
    <w:rsid w:val="002902B3"/>
    <w:rsid w:val="00290416"/>
    <w:rsid w:val="00290B0D"/>
    <w:rsid w:val="00290B85"/>
    <w:rsid w:val="00290D2B"/>
    <w:rsid w:val="00291B82"/>
    <w:rsid w:val="00291F81"/>
    <w:rsid w:val="00293240"/>
    <w:rsid w:val="00293590"/>
    <w:rsid w:val="00293851"/>
    <w:rsid w:val="00293D6B"/>
    <w:rsid w:val="00294197"/>
    <w:rsid w:val="0029476A"/>
    <w:rsid w:val="002947B1"/>
    <w:rsid w:val="00294BEA"/>
    <w:rsid w:val="00295046"/>
    <w:rsid w:val="002950C9"/>
    <w:rsid w:val="002959C5"/>
    <w:rsid w:val="00295C74"/>
    <w:rsid w:val="00295CE6"/>
    <w:rsid w:val="0029649F"/>
    <w:rsid w:val="002969AC"/>
    <w:rsid w:val="00296B15"/>
    <w:rsid w:val="00296C21"/>
    <w:rsid w:val="002A0043"/>
    <w:rsid w:val="002A024A"/>
    <w:rsid w:val="002A0361"/>
    <w:rsid w:val="002A0519"/>
    <w:rsid w:val="002A05F6"/>
    <w:rsid w:val="002A084C"/>
    <w:rsid w:val="002A08AE"/>
    <w:rsid w:val="002A0A1D"/>
    <w:rsid w:val="002A1DE8"/>
    <w:rsid w:val="002A2097"/>
    <w:rsid w:val="002A2267"/>
    <w:rsid w:val="002A2292"/>
    <w:rsid w:val="002A30AB"/>
    <w:rsid w:val="002A3225"/>
    <w:rsid w:val="002A36A6"/>
    <w:rsid w:val="002A3A83"/>
    <w:rsid w:val="002A3D38"/>
    <w:rsid w:val="002A4718"/>
    <w:rsid w:val="002A4B2F"/>
    <w:rsid w:val="002A538B"/>
    <w:rsid w:val="002A5698"/>
    <w:rsid w:val="002A57A6"/>
    <w:rsid w:val="002A5927"/>
    <w:rsid w:val="002A6436"/>
    <w:rsid w:val="002A6CAB"/>
    <w:rsid w:val="002A7A83"/>
    <w:rsid w:val="002B00F6"/>
    <w:rsid w:val="002B06B0"/>
    <w:rsid w:val="002B0C9C"/>
    <w:rsid w:val="002B0E7D"/>
    <w:rsid w:val="002B11CF"/>
    <w:rsid w:val="002B12D5"/>
    <w:rsid w:val="002B1383"/>
    <w:rsid w:val="002B1785"/>
    <w:rsid w:val="002B1A2C"/>
    <w:rsid w:val="002B1B28"/>
    <w:rsid w:val="002B1CED"/>
    <w:rsid w:val="002B1E7C"/>
    <w:rsid w:val="002B1F63"/>
    <w:rsid w:val="002B20CE"/>
    <w:rsid w:val="002B21F5"/>
    <w:rsid w:val="002B2632"/>
    <w:rsid w:val="002B2E4F"/>
    <w:rsid w:val="002B2EF7"/>
    <w:rsid w:val="002B3602"/>
    <w:rsid w:val="002B4797"/>
    <w:rsid w:val="002B480F"/>
    <w:rsid w:val="002B49EC"/>
    <w:rsid w:val="002B4C26"/>
    <w:rsid w:val="002B54DE"/>
    <w:rsid w:val="002B593C"/>
    <w:rsid w:val="002B6243"/>
    <w:rsid w:val="002B6285"/>
    <w:rsid w:val="002B688F"/>
    <w:rsid w:val="002B6A69"/>
    <w:rsid w:val="002B6B34"/>
    <w:rsid w:val="002B7160"/>
    <w:rsid w:val="002B7727"/>
    <w:rsid w:val="002B7EC5"/>
    <w:rsid w:val="002C0749"/>
    <w:rsid w:val="002C0809"/>
    <w:rsid w:val="002C0D88"/>
    <w:rsid w:val="002C16C9"/>
    <w:rsid w:val="002C1DAA"/>
    <w:rsid w:val="002C1FED"/>
    <w:rsid w:val="002C29B8"/>
    <w:rsid w:val="002C2B29"/>
    <w:rsid w:val="002C3388"/>
    <w:rsid w:val="002C37BA"/>
    <w:rsid w:val="002C43D0"/>
    <w:rsid w:val="002C45DD"/>
    <w:rsid w:val="002C4978"/>
    <w:rsid w:val="002C4DF3"/>
    <w:rsid w:val="002C5282"/>
    <w:rsid w:val="002C61D7"/>
    <w:rsid w:val="002C6241"/>
    <w:rsid w:val="002C6572"/>
    <w:rsid w:val="002C6695"/>
    <w:rsid w:val="002C69D1"/>
    <w:rsid w:val="002C72EA"/>
    <w:rsid w:val="002C7327"/>
    <w:rsid w:val="002C735D"/>
    <w:rsid w:val="002C77A2"/>
    <w:rsid w:val="002D065D"/>
    <w:rsid w:val="002D1BAB"/>
    <w:rsid w:val="002D1C83"/>
    <w:rsid w:val="002D2976"/>
    <w:rsid w:val="002D2A53"/>
    <w:rsid w:val="002D2A85"/>
    <w:rsid w:val="002D2D2A"/>
    <w:rsid w:val="002D3025"/>
    <w:rsid w:val="002D31B7"/>
    <w:rsid w:val="002D321B"/>
    <w:rsid w:val="002D321E"/>
    <w:rsid w:val="002D3327"/>
    <w:rsid w:val="002D3425"/>
    <w:rsid w:val="002D35DE"/>
    <w:rsid w:val="002D382E"/>
    <w:rsid w:val="002D3B3B"/>
    <w:rsid w:val="002D40F6"/>
    <w:rsid w:val="002D42C2"/>
    <w:rsid w:val="002D5398"/>
    <w:rsid w:val="002D5D59"/>
    <w:rsid w:val="002D62B8"/>
    <w:rsid w:val="002D67C0"/>
    <w:rsid w:val="002D6AE2"/>
    <w:rsid w:val="002D6C36"/>
    <w:rsid w:val="002D71E8"/>
    <w:rsid w:val="002D71FC"/>
    <w:rsid w:val="002D731D"/>
    <w:rsid w:val="002D7388"/>
    <w:rsid w:val="002D753B"/>
    <w:rsid w:val="002D764A"/>
    <w:rsid w:val="002D76D1"/>
    <w:rsid w:val="002D7763"/>
    <w:rsid w:val="002D781E"/>
    <w:rsid w:val="002D7898"/>
    <w:rsid w:val="002E00F5"/>
    <w:rsid w:val="002E0466"/>
    <w:rsid w:val="002E0ED7"/>
    <w:rsid w:val="002E1327"/>
    <w:rsid w:val="002E1437"/>
    <w:rsid w:val="002E16C2"/>
    <w:rsid w:val="002E2A57"/>
    <w:rsid w:val="002E2C8A"/>
    <w:rsid w:val="002E2FF0"/>
    <w:rsid w:val="002E30B2"/>
    <w:rsid w:val="002E33FD"/>
    <w:rsid w:val="002E3B45"/>
    <w:rsid w:val="002E3F91"/>
    <w:rsid w:val="002E416C"/>
    <w:rsid w:val="002E4CA7"/>
    <w:rsid w:val="002E5326"/>
    <w:rsid w:val="002E55A6"/>
    <w:rsid w:val="002E55E0"/>
    <w:rsid w:val="002E56FA"/>
    <w:rsid w:val="002E5A22"/>
    <w:rsid w:val="002E5CC9"/>
    <w:rsid w:val="002E5D4E"/>
    <w:rsid w:val="002E6730"/>
    <w:rsid w:val="002E68D6"/>
    <w:rsid w:val="002E6D3A"/>
    <w:rsid w:val="002F04D4"/>
    <w:rsid w:val="002F09C1"/>
    <w:rsid w:val="002F1A96"/>
    <w:rsid w:val="002F1DED"/>
    <w:rsid w:val="002F1FAB"/>
    <w:rsid w:val="002F2152"/>
    <w:rsid w:val="002F2B68"/>
    <w:rsid w:val="002F3032"/>
    <w:rsid w:val="002F33AC"/>
    <w:rsid w:val="002F3432"/>
    <w:rsid w:val="002F3786"/>
    <w:rsid w:val="002F386A"/>
    <w:rsid w:val="002F3A5A"/>
    <w:rsid w:val="002F4100"/>
    <w:rsid w:val="002F431E"/>
    <w:rsid w:val="002F4CF5"/>
    <w:rsid w:val="002F5556"/>
    <w:rsid w:val="002F5EB7"/>
    <w:rsid w:val="002F6590"/>
    <w:rsid w:val="002F691A"/>
    <w:rsid w:val="002F6D99"/>
    <w:rsid w:val="002F6E2B"/>
    <w:rsid w:val="002F7C4C"/>
    <w:rsid w:val="002F7CA3"/>
    <w:rsid w:val="0030042E"/>
    <w:rsid w:val="00300D06"/>
    <w:rsid w:val="00300E97"/>
    <w:rsid w:val="003022D7"/>
    <w:rsid w:val="003024A0"/>
    <w:rsid w:val="00302543"/>
    <w:rsid w:val="00302EDE"/>
    <w:rsid w:val="00303AC0"/>
    <w:rsid w:val="00303C3F"/>
    <w:rsid w:val="00304272"/>
    <w:rsid w:val="00305B57"/>
    <w:rsid w:val="00305BF1"/>
    <w:rsid w:val="0030765B"/>
    <w:rsid w:val="00307F6B"/>
    <w:rsid w:val="003101C0"/>
    <w:rsid w:val="003105C2"/>
    <w:rsid w:val="00310909"/>
    <w:rsid w:val="003112D6"/>
    <w:rsid w:val="00311411"/>
    <w:rsid w:val="00311E41"/>
    <w:rsid w:val="00311E9A"/>
    <w:rsid w:val="0031224B"/>
    <w:rsid w:val="00312284"/>
    <w:rsid w:val="00312441"/>
    <w:rsid w:val="003125E3"/>
    <w:rsid w:val="003129ED"/>
    <w:rsid w:val="00312C9D"/>
    <w:rsid w:val="00312E0F"/>
    <w:rsid w:val="003134EA"/>
    <w:rsid w:val="00313518"/>
    <w:rsid w:val="00313933"/>
    <w:rsid w:val="0031413E"/>
    <w:rsid w:val="00314281"/>
    <w:rsid w:val="003143F9"/>
    <w:rsid w:val="003146EA"/>
    <w:rsid w:val="00314BDE"/>
    <w:rsid w:val="00315052"/>
    <w:rsid w:val="00315202"/>
    <w:rsid w:val="00315337"/>
    <w:rsid w:val="00315467"/>
    <w:rsid w:val="00315594"/>
    <w:rsid w:val="003155E0"/>
    <w:rsid w:val="00315BEF"/>
    <w:rsid w:val="003160FF"/>
    <w:rsid w:val="003165FC"/>
    <w:rsid w:val="00316FC3"/>
    <w:rsid w:val="00320535"/>
    <w:rsid w:val="00320B3C"/>
    <w:rsid w:val="00320C66"/>
    <w:rsid w:val="00320D7C"/>
    <w:rsid w:val="0032115A"/>
    <w:rsid w:val="00321871"/>
    <w:rsid w:val="00321CB2"/>
    <w:rsid w:val="00322454"/>
    <w:rsid w:val="00322F5D"/>
    <w:rsid w:val="003231F5"/>
    <w:rsid w:val="00323C3B"/>
    <w:rsid w:val="00323F17"/>
    <w:rsid w:val="00324E5C"/>
    <w:rsid w:val="003252C9"/>
    <w:rsid w:val="00325423"/>
    <w:rsid w:val="00325BE7"/>
    <w:rsid w:val="0032666C"/>
    <w:rsid w:val="00327191"/>
    <w:rsid w:val="003271FE"/>
    <w:rsid w:val="00327BBA"/>
    <w:rsid w:val="003306A7"/>
    <w:rsid w:val="00330792"/>
    <w:rsid w:val="00330E84"/>
    <w:rsid w:val="0033120F"/>
    <w:rsid w:val="0033182E"/>
    <w:rsid w:val="00331922"/>
    <w:rsid w:val="00331D6E"/>
    <w:rsid w:val="00332AEF"/>
    <w:rsid w:val="00332DC2"/>
    <w:rsid w:val="00333691"/>
    <w:rsid w:val="00334E52"/>
    <w:rsid w:val="00334FE7"/>
    <w:rsid w:val="003356E2"/>
    <w:rsid w:val="00335A63"/>
    <w:rsid w:val="00335BA7"/>
    <w:rsid w:val="0033614A"/>
    <w:rsid w:val="00336520"/>
    <w:rsid w:val="00336D4B"/>
    <w:rsid w:val="00337414"/>
    <w:rsid w:val="0033799B"/>
    <w:rsid w:val="00337F64"/>
    <w:rsid w:val="0034116B"/>
    <w:rsid w:val="003414C3"/>
    <w:rsid w:val="00342027"/>
    <w:rsid w:val="00342DD6"/>
    <w:rsid w:val="003433F5"/>
    <w:rsid w:val="00343BC9"/>
    <w:rsid w:val="00344C59"/>
    <w:rsid w:val="00345653"/>
    <w:rsid w:val="00345A95"/>
    <w:rsid w:val="00345B7C"/>
    <w:rsid w:val="0034616E"/>
    <w:rsid w:val="00346715"/>
    <w:rsid w:val="00346B87"/>
    <w:rsid w:val="00346FAA"/>
    <w:rsid w:val="003473B2"/>
    <w:rsid w:val="0034741E"/>
    <w:rsid w:val="00347DFE"/>
    <w:rsid w:val="00347FFD"/>
    <w:rsid w:val="00350BBF"/>
    <w:rsid w:val="00350E2D"/>
    <w:rsid w:val="003512ED"/>
    <w:rsid w:val="00351462"/>
    <w:rsid w:val="00351C8E"/>
    <w:rsid w:val="003522B5"/>
    <w:rsid w:val="0035239E"/>
    <w:rsid w:val="00352591"/>
    <w:rsid w:val="00352AA5"/>
    <w:rsid w:val="00353F2F"/>
    <w:rsid w:val="00354392"/>
    <w:rsid w:val="003556FC"/>
    <w:rsid w:val="003561DA"/>
    <w:rsid w:val="00356280"/>
    <w:rsid w:val="003562F8"/>
    <w:rsid w:val="00357270"/>
    <w:rsid w:val="00357307"/>
    <w:rsid w:val="003573B1"/>
    <w:rsid w:val="00360345"/>
    <w:rsid w:val="003603BD"/>
    <w:rsid w:val="00360AF1"/>
    <w:rsid w:val="003610D8"/>
    <w:rsid w:val="0036289F"/>
    <w:rsid w:val="00363228"/>
    <w:rsid w:val="00363809"/>
    <w:rsid w:val="00363BB3"/>
    <w:rsid w:val="00363E59"/>
    <w:rsid w:val="00363FBC"/>
    <w:rsid w:val="00364854"/>
    <w:rsid w:val="00364B04"/>
    <w:rsid w:val="00365F9D"/>
    <w:rsid w:val="00366142"/>
    <w:rsid w:val="003661A4"/>
    <w:rsid w:val="00366550"/>
    <w:rsid w:val="003669CB"/>
    <w:rsid w:val="00366ABD"/>
    <w:rsid w:val="003672BB"/>
    <w:rsid w:val="003702FE"/>
    <w:rsid w:val="00370997"/>
    <w:rsid w:val="00371244"/>
    <w:rsid w:val="003712E8"/>
    <w:rsid w:val="00371A42"/>
    <w:rsid w:val="00371AEB"/>
    <w:rsid w:val="0037208D"/>
    <w:rsid w:val="003732EE"/>
    <w:rsid w:val="0037336C"/>
    <w:rsid w:val="003735C7"/>
    <w:rsid w:val="00373639"/>
    <w:rsid w:val="003739F3"/>
    <w:rsid w:val="00373EFE"/>
    <w:rsid w:val="00374448"/>
    <w:rsid w:val="00374552"/>
    <w:rsid w:val="00374C15"/>
    <w:rsid w:val="00375001"/>
    <w:rsid w:val="0037513B"/>
    <w:rsid w:val="00375342"/>
    <w:rsid w:val="003753C2"/>
    <w:rsid w:val="00375765"/>
    <w:rsid w:val="0037592E"/>
    <w:rsid w:val="00376255"/>
    <w:rsid w:val="003763E6"/>
    <w:rsid w:val="003766FE"/>
    <w:rsid w:val="00377711"/>
    <w:rsid w:val="00377D2C"/>
    <w:rsid w:val="00377FD5"/>
    <w:rsid w:val="0038084C"/>
    <w:rsid w:val="003813BE"/>
    <w:rsid w:val="003815E1"/>
    <w:rsid w:val="00381A47"/>
    <w:rsid w:val="0038217C"/>
    <w:rsid w:val="003822D3"/>
    <w:rsid w:val="00382C71"/>
    <w:rsid w:val="0038381F"/>
    <w:rsid w:val="00383BE1"/>
    <w:rsid w:val="00384000"/>
    <w:rsid w:val="00384FE3"/>
    <w:rsid w:val="003857C9"/>
    <w:rsid w:val="00385976"/>
    <w:rsid w:val="00385DF3"/>
    <w:rsid w:val="00385F00"/>
    <w:rsid w:val="00385FD2"/>
    <w:rsid w:val="0038604C"/>
    <w:rsid w:val="003863AE"/>
    <w:rsid w:val="00386653"/>
    <w:rsid w:val="003868E3"/>
    <w:rsid w:val="00386FF8"/>
    <w:rsid w:val="00387654"/>
    <w:rsid w:val="00387669"/>
    <w:rsid w:val="00387762"/>
    <w:rsid w:val="003877CF"/>
    <w:rsid w:val="0039019A"/>
    <w:rsid w:val="0039061E"/>
    <w:rsid w:val="00391155"/>
    <w:rsid w:val="00391C6A"/>
    <w:rsid w:val="00392AE0"/>
    <w:rsid w:val="00392B70"/>
    <w:rsid w:val="0039387D"/>
    <w:rsid w:val="00393CC2"/>
    <w:rsid w:val="00393E7C"/>
    <w:rsid w:val="00396E19"/>
    <w:rsid w:val="003976B3"/>
    <w:rsid w:val="003976D3"/>
    <w:rsid w:val="00397C78"/>
    <w:rsid w:val="00397F5C"/>
    <w:rsid w:val="003A0279"/>
    <w:rsid w:val="003A0AF4"/>
    <w:rsid w:val="003A0B6A"/>
    <w:rsid w:val="003A1069"/>
    <w:rsid w:val="003A173C"/>
    <w:rsid w:val="003A19F6"/>
    <w:rsid w:val="003A1EAB"/>
    <w:rsid w:val="003A2263"/>
    <w:rsid w:val="003A2355"/>
    <w:rsid w:val="003A2404"/>
    <w:rsid w:val="003A2DDA"/>
    <w:rsid w:val="003A345A"/>
    <w:rsid w:val="003A3B29"/>
    <w:rsid w:val="003A3F3C"/>
    <w:rsid w:val="003A4804"/>
    <w:rsid w:val="003A5996"/>
    <w:rsid w:val="003A5A74"/>
    <w:rsid w:val="003A6016"/>
    <w:rsid w:val="003A6042"/>
    <w:rsid w:val="003A68F0"/>
    <w:rsid w:val="003A68F1"/>
    <w:rsid w:val="003A7925"/>
    <w:rsid w:val="003B047F"/>
    <w:rsid w:val="003B0966"/>
    <w:rsid w:val="003B10D5"/>
    <w:rsid w:val="003B1253"/>
    <w:rsid w:val="003B1273"/>
    <w:rsid w:val="003B1719"/>
    <w:rsid w:val="003B1DA2"/>
    <w:rsid w:val="003B2132"/>
    <w:rsid w:val="003B299F"/>
    <w:rsid w:val="003B2ECA"/>
    <w:rsid w:val="003B37CD"/>
    <w:rsid w:val="003B479F"/>
    <w:rsid w:val="003B5F2F"/>
    <w:rsid w:val="003B63AE"/>
    <w:rsid w:val="003B6A3C"/>
    <w:rsid w:val="003B6AEB"/>
    <w:rsid w:val="003B6D91"/>
    <w:rsid w:val="003B7413"/>
    <w:rsid w:val="003B78E0"/>
    <w:rsid w:val="003C09BF"/>
    <w:rsid w:val="003C16FD"/>
    <w:rsid w:val="003C19B0"/>
    <w:rsid w:val="003C1A7C"/>
    <w:rsid w:val="003C1D01"/>
    <w:rsid w:val="003C1EED"/>
    <w:rsid w:val="003C2C7E"/>
    <w:rsid w:val="003C3FB6"/>
    <w:rsid w:val="003C4377"/>
    <w:rsid w:val="003C4679"/>
    <w:rsid w:val="003C4D70"/>
    <w:rsid w:val="003C52EB"/>
    <w:rsid w:val="003C6012"/>
    <w:rsid w:val="003C66B7"/>
    <w:rsid w:val="003D00AC"/>
    <w:rsid w:val="003D07A6"/>
    <w:rsid w:val="003D1065"/>
    <w:rsid w:val="003D1507"/>
    <w:rsid w:val="003D18D0"/>
    <w:rsid w:val="003D2346"/>
    <w:rsid w:val="003D24EA"/>
    <w:rsid w:val="003D27B0"/>
    <w:rsid w:val="003D29E2"/>
    <w:rsid w:val="003D2EEB"/>
    <w:rsid w:val="003D323B"/>
    <w:rsid w:val="003D33C6"/>
    <w:rsid w:val="003D3774"/>
    <w:rsid w:val="003D3BB9"/>
    <w:rsid w:val="003D3ECE"/>
    <w:rsid w:val="003D404C"/>
    <w:rsid w:val="003D4E70"/>
    <w:rsid w:val="003D5217"/>
    <w:rsid w:val="003D5585"/>
    <w:rsid w:val="003D591C"/>
    <w:rsid w:val="003D5AA1"/>
    <w:rsid w:val="003D5AAD"/>
    <w:rsid w:val="003D5C5E"/>
    <w:rsid w:val="003D5D90"/>
    <w:rsid w:val="003D5EE2"/>
    <w:rsid w:val="003D63D7"/>
    <w:rsid w:val="003D6410"/>
    <w:rsid w:val="003D6DDE"/>
    <w:rsid w:val="003D7257"/>
    <w:rsid w:val="003D73A2"/>
    <w:rsid w:val="003D78C3"/>
    <w:rsid w:val="003E054B"/>
    <w:rsid w:val="003E0D4C"/>
    <w:rsid w:val="003E0D71"/>
    <w:rsid w:val="003E172E"/>
    <w:rsid w:val="003E253F"/>
    <w:rsid w:val="003E29E7"/>
    <w:rsid w:val="003E30B3"/>
    <w:rsid w:val="003E311F"/>
    <w:rsid w:val="003E3681"/>
    <w:rsid w:val="003E499A"/>
    <w:rsid w:val="003E4E1E"/>
    <w:rsid w:val="003E558B"/>
    <w:rsid w:val="003E55F3"/>
    <w:rsid w:val="003E56E4"/>
    <w:rsid w:val="003E5A48"/>
    <w:rsid w:val="003E5C8B"/>
    <w:rsid w:val="003E5CF7"/>
    <w:rsid w:val="003E6554"/>
    <w:rsid w:val="003E66D6"/>
    <w:rsid w:val="003E7A20"/>
    <w:rsid w:val="003F0404"/>
    <w:rsid w:val="003F0581"/>
    <w:rsid w:val="003F0854"/>
    <w:rsid w:val="003F0861"/>
    <w:rsid w:val="003F0C02"/>
    <w:rsid w:val="003F1DE4"/>
    <w:rsid w:val="003F1EC7"/>
    <w:rsid w:val="003F279C"/>
    <w:rsid w:val="003F2E65"/>
    <w:rsid w:val="003F307B"/>
    <w:rsid w:val="003F3B22"/>
    <w:rsid w:val="003F4050"/>
    <w:rsid w:val="003F4896"/>
    <w:rsid w:val="003F4976"/>
    <w:rsid w:val="003F5781"/>
    <w:rsid w:val="003F59CE"/>
    <w:rsid w:val="003F5CCC"/>
    <w:rsid w:val="003F5D5D"/>
    <w:rsid w:val="003F6AC1"/>
    <w:rsid w:val="003F79A4"/>
    <w:rsid w:val="003F7E46"/>
    <w:rsid w:val="003F7E99"/>
    <w:rsid w:val="003F7FAD"/>
    <w:rsid w:val="00400711"/>
    <w:rsid w:val="004016A6"/>
    <w:rsid w:val="004021DD"/>
    <w:rsid w:val="00402564"/>
    <w:rsid w:val="004025F6"/>
    <w:rsid w:val="00402A6C"/>
    <w:rsid w:val="00403BE6"/>
    <w:rsid w:val="0040416D"/>
    <w:rsid w:val="00404512"/>
    <w:rsid w:val="004053D1"/>
    <w:rsid w:val="0040553C"/>
    <w:rsid w:val="00405819"/>
    <w:rsid w:val="00405D69"/>
    <w:rsid w:val="00405E74"/>
    <w:rsid w:val="00406378"/>
    <w:rsid w:val="0040647B"/>
    <w:rsid w:val="00406EB2"/>
    <w:rsid w:val="00406F8C"/>
    <w:rsid w:val="00407410"/>
    <w:rsid w:val="0040763B"/>
    <w:rsid w:val="004106C8"/>
    <w:rsid w:val="004113E7"/>
    <w:rsid w:val="004118D2"/>
    <w:rsid w:val="0041193D"/>
    <w:rsid w:val="00411D10"/>
    <w:rsid w:val="0041265B"/>
    <w:rsid w:val="004127A4"/>
    <w:rsid w:val="00412F7B"/>
    <w:rsid w:val="00413514"/>
    <w:rsid w:val="00413DEF"/>
    <w:rsid w:val="00413F9A"/>
    <w:rsid w:val="00414091"/>
    <w:rsid w:val="00415763"/>
    <w:rsid w:val="0041595A"/>
    <w:rsid w:val="00420E94"/>
    <w:rsid w:val="00421F3C"/>
    <w:rsid w:val="00422BCA"/>
    <w:rsid w:val="004235DD"/>
    <w:rsid w:val="004236EE"/>
    <w:rsid w:val="00423B7F"/>
    <w:rsid w:val="00423BE0"/>
    <w:rsid w:val="00423C8E"/>
    <w:rsid w:val="00425198"/>
    <w:rsid w:val="00425328"/>
    <w:rsid w:val="00425880"/>
    <w:rsid w:val="00425883"/>
    <w:rsid w:val="004258DA"/>
    <w:rsid w:val="00425DA0"/>
    <w:rsid w:val="00425F45"/>
    <w:rsid w:val="004274F1"/>
    <w:rsid w:val="004277B2"/>
    <w:rsid w:val="00427A7B"/>
    <w:rsid w:val="0043060C"/>
    <w:rsid w:val="00431063"/>
    <w:rsid w:val="004317C4"/>
    <w:rsid w:val="00431B65"/>
    <w:rsid w:val="00431FCB"/>
    <w:rsid w:val="00432BB9"/>
    <w:rsid w:val="00434209"/>
    <w:rsid w:val="0043460F"/>
    <w:rsid w:val="00434D6B"/>
    <w:rsid w:val="0043500B"/>
    <w:rsid w:val="0043505E"/>
    <w:rsid w:val="004350DA"/>
    <w:rsid w:val="00435184"/>
    <w:rsid w:val="004361EC"/>
    <w:rsid w:val="004370E1"/>
    <w:rsid w:val="004372F7"/>
    <w:rsid w:val="00437AF4"/>
    <w:rsid w:val="00440AE4"/>
    <w:rsid w:val="00440B86"/>
    <w:rsid w:val="00440BFA"/>
    <w:rsid w:val="00440FCA"/>
    <w:rsid w:val="004412A1"/>
    <w:rsid w:val="00441F60"/>
    <w:rsid w:val="00442076"/>
    <w:rsid w:val="00442CAC"/>
    <w:rsid w:val="004434E3"/>
    <w:rsid w:val="004438B3"/>
    <w:rsid w:val="004440AC"/>
    <w:rsid w:val="00444315"/>
    <w:rsid w:val="004444E7"/>
    <w:rsid w:val="0044466B"/>
    <w:rsid w:val="00444679"/>
    <w:rsid w:val="00444D15"/>
    <w:rsid w:val="00445182"/>
    <w:rsid w:val="0044522A"/>
    <w:rsid w:val="004454C6"/>
    <w:rsid w:val="00445635"/>
    <w:rsid w:val="00445884"/>
    <w:rsid w:val="0044593D"/>
    <w:rsid w:val="004467C6"/>
    <w:rsid w:val="00446F21"/>
    <w:rsid w:val="0044756A"/>
    <w:rsid w:val="004477F7"/>
    <w:rsid w:val="004478C7"/>
    <w:rsid w:val="00447F3C"/>
    <w:rsid w:val="004502BE"/>
    <w:rsid w:val="004506EF"/>
    <w:rsid w:val="0045070E"/>
    <w:rsid w:val="004507B0"/>
    <w:rsid w:val="004507F0"/>
    <w:rsid w:val="00450F88"/>
    <w:rsid w:val="0045100C"/>
    <w:rsid w:val="0045174C"/>
    <w:rsid w:val="004517FF"/>
    <w:rsid w:val="00451B0B"/>
    <w:rsid w:val="00451E48"/>
    <w:rsid w:val="00452118"/>
    <w:rsid w:val="0045239A"/>
    <w:rsid w:val="004524E8"/>
    <w:rsid w:val="00452581"/>
    <w:rsid w:val="0045269B"/>
    <w:rsid w:val="00452C7A"/>
    <w:rsid w:val="00452DFB"/>
    <w:rsid w:val="00453030"/>
    <w:rsid w:val="00453547"/>
    <w:rsid w:val="00453AB6"/>
    <w:rsid w:val="004543A9"/>
    <w:rsid w:val="004544D8"/>
    <w:rsid w:val="0045464E"/>
    <w:rsid w:val="00454829"/>
    <w:rsid w:val="0045498D"/>
    <w:rsid w:val="0045550A"/>
    <w:rsid w:val="00455CCA"/>
    <w:rsid w:val="004560E3"/>
    <w:rsid w:val="0045667E"/>
    <w:rsid w:val="004569B4"/>
    <w:rsid w:val="00456EF2"/>
    <w:rsid w:val="004573A3"/>
    <w:rsid w:val="004573D3"/>
    <w:rsid w:val="00457738"/>
    <w:rsid w:val="004578A9"/>
    <w:rsid w:val="0046039E"/>
    <w:rsid w:val="0046073E"/>
    <w:rsid w:val="00460766"/>
    <w:rsid w:val="00460DAD"/>
    <w:rsid w:val="00461874"/>
    <w:rsid w:val="004618D4"/>
    <w:rsid w:val="004620C0"/>
    <w:rsid w:val="00462125"/>
    <w:rsid w:val="004623E6"/>
    <w:rsid w:val="00462AE8"/>
    <w:rsid w:val="00463B54"/>
    <w:rsid w:val="00464214"/>
    <w:rsid w:val="004647D5"/>
    <w:rsid w:val="00464C55"/>
    <w:rsid w:val="00464FE1"/>
    <w:rsid w:val="00465EBB"/>
    <w:rsid w:val="00466EFC"/>
    <w:rsid w:val="00467C4E"/>
    <w:rsid w:val="00467FB4"/>
    <w:rsid w:val="00470069"/>
    <w:rsid w:val="004701E6"/>
    <w:rsid w:val="0047084E"/>
    <w:rsid w:val="004712E6"/>
    <w:rsid w:val="00471ADB"/>
    <w:rsid w:val="00471D10"/>
    <w:rsid w:val="00472073"/>
    <w:rsid w:val="00472521"/>
    <w:rsid w:val="0047287D"/>
    <w:rsid w:val="00472D5E"/>
    <w:rsid w:val="00472EA2"/>
    <w:rsid w:val="00472EEE"/>
    <w:rsid w:val="004733A2"/>
    <w:rsid w:val="00473964"/>
    <w:rsid w:val="00473E45"/>
    <w:rsid w:val="0047428A"/>
    <w:rsid w:val="00474613"/>
    <w:rsid w:val="0047466B"/>
    <w:rsid w:val="00474ED3"/>
    <w:rsid w:val="00475871"/>
    <w:rsid w:val="00475B0B"/>
    <w:rsid w:val="00475D99"/>
    <w:rsid w:val="004772C3"/>
    <w:rsid w:val="00477BB6"/>
    <w:rsid w:val="00480393"/>
    <w:rsid w:val="00480DEC"/>
    <w:rsid w:val="0048126A"/>
    <w:rsid w:val="004813A5"/>
    <w:rsid w:val="004815B2"/>
    <w:rsid w:val="00481FEE"/>
    <w:rsid w:val="00482238"/>
    <w:rsid w:val="00482606"/>
    <w:rsid w:val="004826ED"/>
    <w:rsid w:val="004829C2"/>
    <w:rsid w:val="0048316E"/>
    <w:rsid w:val="004837D5"/>
    <w:rsid w:val="00483E63"/>
    <w:rsid w:val="00484839"/>
    <w:rsid w:val="004849E9"/>
    <w:rsid w:val="00484F96"/>
    <w:rsid w:val="00485039"/>
    <w:rsid w:val="004856ED"/>
    <w:rsid w:val="004863FA"/>
    <w:rsid w:val="00486623"/>
    <w:rsid w:val="00486EAE"/>
    <w:rsid w:val="004873B7"/>
    <w:rsid w:val="00487D7B"/>
    <w:rsid w:val="00490313"/>
    <w:rsid w:val="0049040F"/>
    <w:rsid w:val="004907E5"/>
    <w:rsid w:val="00490FED"/>
    <w:rsid w:val="004917FB"/>
    <w:rsid w:val="0049210C"/>
    <w:rsid w:val="00492B7A"/>
    <w:rsid w:val="0049309D"/>
    <w:rsid w:val="004941BD"/>
    <w:rsid w:val="00494203"/>
    <w:rsid w:val="00494DD7"/>
    <w:rsid w:val="00494E0E"/>
    <w:rsid w:val="00494E1A"/>
    <w:rsid w:val="00495032"/>
    <w:rsid w:val="0049553C"/>
    <w:rsid w:val="00495B03"/>
    <w:rsid w:val="00495D20"/>
    <w:rsid w:val="00496D3C"/>
    <w:rsid w:val="00497909"/>
    <w:rsid w:val="00497F10"/>
    <w:rsid w:val="004A0299"/>
    <w:rsid w:val="004A06D9"/>
    <w:rsid w:val="004A077E"/>
    <w:rsid w:val="004A09ED"/>
    <w:rsid w:val="004A0CF8"/>
    <w:rsid w:val="004A114E"/>
    <w:rsid w:val="004A126C"/>
    <w:rsid w:val="004A144E"/>
    <w:rsid w:val="004A2337"/>
    <w:rsid w:val="004A246E"/>
    <w:rsid w:val="004A277D"/>
    <w:rsid w:val="004A2F5E"/>
    <w:rsid w:val="004A2FF8"/>
    <w:rsid w:val="004A3035"/>
    <w:rsid w:val="004A33BA"/>
    <w:rsid w:val="004A348E"/>
    <w:rsid w:val="004A3521"/>
    <w:rsid w:val="004A4181"/>
    <w:rsid w:val="004A44E2"/>
    <w:rsid w:val="004A4F0F"/>
    <w:rsid w:val="004A59D0"/>
    <w:rsid w:val="004A5A95"/>
    <w:rsid w:val="004A6358"/>
    <w:rsid w:val="004A75EC"/>
    <w:rsid w:val="004A7D73"/>
    <w:rsid w:val="004B04E2"/>
    <w:rsid w:val="004B094B"/>
    <w:rsid w:val="004B1A9D"/>
    <w:rsid w:val="004B1E24"/>
    <w:rsid w:val="004B265B"/>
    <w:rsid w:val="004B2A15"/>
    <w:rsid w:val="004B33A3"/>
    <w:rsid w:val="004B3840"/>
    <w:rsid w:val="004B388A"/>
    <w:rsid w:val="004B39F5"/>
    <w:rsid w:val="004B3FE4"/>
    <w:rsid w:val="004B423E"/>
    <w:rsid w:val="004B48E5"/>
    <w:rsid w:val="004B4A39"/>
    <w:rsid w:val="004B5093"/>
    <w:rsid w:val="004B516E"/>
    <w:rsid w:val="004B51F8"/>
    <w:rsid w:val="004B570E"/>
    <w:rsid w:val="004B62D5"/>
    <w:rsid w:val="004B67B0"/>
    <w:rsid w:val="004B6AD2"/>
    <w:rsid w:val="004B76B9"/>
    <w:rsid w:val="004C0A6D"/>
    <w:rsid w:val="004C0F8C"/>
    <w:rsid w:val="004C10A7"/>
    <w:rsid w:val="004C12CE"/>
    <w:rsid w:val="004C1CA8"/>
    <w:rsid w:val="004C26C1"/>
    <w:rsid w:val="004C2C52"/>
    <w:rsid w:val="004C3902"/>
    <w:rsid w:val="004C396F"/>
    <w:rsid w:val="004C3A3F"/>
    <w:rsid w:val="004C3AA6"/>
    <w:rsid w:val="004C4003"/>
    <w:rsid w:val="004C45F3"/>
    <w:rsid w:val="004C483C"/>
    <w:rsid w:val="004C513C"/>
    <w:rsid w:val="004C5866"/>
    <w:rsid w:val="004C5D93"/>
    <w:rsid w:val="004C5EB4"/>
    <w:rsid w:val="004C6073"/>
    <w:rsid w:val="004C60FC"/>
    <w:rsid w:val="004C642C"/>
    <w:rsid w:val="004C6952"/>
    <w:rsid w:val="004C6AA4"/>
    <w:rsid w:val="004C6C96"/>
    <w:rsid w:val="004C6D1C"/>
    <w:rsid w:val="004C70A2"/>
    <w:rsid w:val="004C7162"/>
    <w:rsid w:val="004C77FF"/>
    <w:rsid w:val="004C78C5"/>
    <w:rsid w:val="004C7901"/>
    <w:rsid w:val="004C7E9C"/>
    <w:rsid w:val="004D015E"/>
    <w:rsid w:val="004D03E8"/>
    <w:rsid w:val="004D042E"/>
    <w:rsid w:val="004D06E2"/>
    <w:rsid w:val="004D0BBD"/>
    <w:rsid w:val="004D14C2"/>
    <w:rsid w:val="004D26D4"/>
    <w:rsid w:val="004D28A7"/>
    <w:rsid w:val="004D28E5"/>
    <w:rsid w:val="004D36DE"/>
    <w:rsid w:val="004D4F22"/>
    <w:rsid w:val="004D5977"/>
    <w:rsid w:val="004D5D0A"/>
    <w:rsid w:val="004D6195"/>
    <w:rsid w:val="004D648A"/>
    <w:rsid w:val="004D64F9"/>
    <w:rsid w:val="004D7116"/>
    <w:rsid w:val="004D7DF1"/>
    <w:rsid w:val="004E01D6"/>
    <w:rsid w:val="004E0E9E"/>
    <w:rsid w:val="004E12F2"/>
    <w:rsid w:val="004E1572"/>
    <w:rsid w:val="004E1900"/>
    <w:rsid w:val="004E1A0C"/>
    <w:rsid w:val="004E1AF5"/>
    <w:rsid w:val="004E1B47"/>
    <w:rsid w:val="004E2ACC"/>
    <w:rsid w:val="004E2CCE"/>
    <w:rsid w:val="004E3126"/>
    <w:rsid w:val="004E31CA"/>
    <w:rsid w:val="004E3B2D"/>
    <w:rsid w:val="004E41AA"/>
    <w:rsid w:val="004E460A"/>
    <w:rsid w:val="004E4929"/>
    <w:rsid w:val="004E4A8A"/>
    <w:rsid w:val="004E4D0B"/>
    <w:rsid w:val="004E5C26"/>
    <w:rsid w:val="004E64E5"/>
    <w:rsid w:val="004E6A9F"/>
    <w:rsid w:val="004E6BBD"/>
    <w:rsid w:val="004E6D32"/>
    <w:rsid w:val="004E7AD0"/>
    <w:rsid w:val="004F0A20"/>
    <w:rsid w:val="004F10AD"/>
    <w:rsid w:val="004F17D7"/>
    <w:rsid w:val="004F1F74"/>
    <w:rsid w:val="004F1FDC"/>
    <w:rsid w:val="004F28A8"/>
    <w:rsid w:val="004F2AB4"/>
    <w:rsid w:val="004F380E"/>
    <w:rsid w:val="004F3B43"/>
    <w:rsid w:val="004F3D61"/>
    <w:rsid w:val="004F3D72"/>
    <w:rsid w:val="004F3E27"/>
    <w:rsid w:val="004F3F21"/>
    <w:rsid w:val="004F4BC4"/>
    <w:rsid w:val="004F4D10"/>
    <w:rsid w:val="004F5195"/>
    <w:rsid w:val="004F5489"/>
    <w:rsid w:val="004F56CA"/>
    <w:rsid w:val="004F5DA7"/>
    <w:rsid w:val="004F6C7F"/>
    <w:rsid w:val="004F7829"/>
    <w:rsid w:val="005009D3"/>
    <w:rsid w:val="00500DBC"/>
    <w:rsid w:val="005016EC"/>
    <w:rsid w:val="0050184D"/>
    <w:rsid w:val="00501880"/>
    <w:rsid w:val="0050255B"/>
    <w:rsid w:val="0050305B"/>
    <w:rsid w:val="0050335C"/>
    <w:rsid w:val="005036B8"/>
    <w:rsid w:val="005040BF"/>
    <w:rsid w:val="005059C6"/>
    <w:rsid w:val="00505A25"/>
    <w:rsid w:val="00505D08"/>
    <w:rsid w:val="00505D8F"/>
    <w:rsid w:val="00505EC9"/>
    <w:rsid w:val="00506447"/>
    <w:rsid w:val="00506B39"/>
    <w:rsid w:val="00506C18"/>
    <w:rsid w:val="005076B2"/>
    <w:rsid w:val="005076F1"/>
    <w:rsid w:val="00510093"/>
    <w:rsid w:val="00510244"/>
    <w:rsid w:val="00510F6C"/>
    <w:rsid w:val="00511158"/>
    <w:rsid w:val="0051215F"/>
    <w:rsid w:val="00512497"/>
    <w:rsid w:val="005125CB"/>
    <w:rsid w:val="00513530"/>
    <w:rsid w:val="0051430C"/>
    <w:rsid w:val="0051438A"/>
    <w:rsid w:val="005143D6"/>
    <w:rsid w:val="00514D9F"/>
    <w:rsid w:val="00515228"/>
    <w:rsid w:val="0051562A"/>
    <w:rsid w:val="005166DA"/>
    <w:rsid w:val="00517578"/>
    <w:rsid w:val="00517B1C"/>
    <w:rsid w:val="00517D80"/>
    <w:rsid w:val="00520532"/>
    <w:rsid w:val="00520A73"/>
    <w:rsid w:val="00520B52"/>
    <w:rsid w:val="00520D91"/>
    <w:rsid w:val="0052116A"/>
    <w:rsid w:val="005218B0"/>
    <w:rsid w:val="00521AEA"/>
    <w:rsid w:val="00522E06"/>
    <w:rsid w:val="00523A0D"/>
    <w:rsid w:val="00523CB1"/>
    <w:rsid w:val="00523D61"/>
    <w:rsid w:val="00524022"/>
    <w:rsid w:val="00524A46"/>
    <w:rsid w:val="00524EB2"/>
    <w:rsid w:val="005252D6"/>
    <w:rsid w:val="00525BF5"/>
    <w:rsid w:val="00525E5C"/>
    <w:rsid w:val="00525E6D"/>
    <w:rsid w:val="00526231"/>
    <w:rsid w:val="0052624C"/>
    <w:rsid w:val="005262DF"/>
    <w:rsid w:val="0052685B"/>
    <w:rsid w:val="0052689A"/>
    <w:rsid w:val="00526AA3"/>
    <w:rsid w:val="00526E34"/>
    <w:rsid w:val="00527165"/>
    <w:rsid w:val="00527CD0"/>
    <w:rsid w:val="00530463"/>
    <w:rsid w:val="00530AB0"/>
    <w:rsid w:val="00531A19"/>
    <w:rsid w:val="00532D2E"/>
    <w:rsid w:val="005333B8"/>
    <w:rsid w:val="005335EB"/>
    <w:rsid w:val="00533747"/>
    <w:rsid w:val="005337FD"/>
    <w:rsid w:val="00533D01"/>
    <w:rsid w:val="00534904"/>
    <w:rsid w:val="00534C14"/>
    <w:rsid w:val="00535414"/>
    <w:rsid w:val="00535C70"/>
    <w:rsid w:val="00535CB4"/>
    <w:rsid w:val="00535E7C"/>
    <w:rsid w:val="00536BF1"/>
    <w:rsid w:val="00536E97"/>
    <w:rsid w:val="00536F71"/>
    <w:rsid w:val="005370E5"/>
    <w:rsid w:val="00537588"/>
    <w:rsid w:val="00537649"/>
    <w:rsid w:val="00537BEC"/>
    <w:rsid w:val="00537C8B"/>
    <w:rsid w:val="00537DF9"/>
    <w:rsid w:val="00537EA9"/>
    <w:rsid w:val="0054022D"/>
    <w:rsid w:val="00540789"/>
    <w:rsid w:val="0054146E"/>
    <w:rsid w:val="005414F1"/>
    <w:rsid w:val="00541E96"/>
    <w:rsid w:val="00542793"/>
    <w:rsid w:val="00543481"/>
    <w:rsid w:val="0054367D"/>
    <w:rsid w:val="00543C53"/>
    <w:rsid w:val="00543FEF"/>
    <w:rsid w:val="0054448A"/>
    <w:rsid w:val="00544CC2"/>
    <w:rsid w:val="00545140"/>
    <w:rsid w:val="005454C0"/>
    <w:rsid w:val="00545B42"/>
    <w:rsid w:val="00545F8F"/>
    <w:rsid w:val="00545FED"/>
    <w:rsid w:val="0054704D"/>
    <w:rsid w:val="00547193"/>
    <w:rsid w:val="00547510"/>
    <w:rsid w:val="0054766B"/>
    <w:rsid w:val="00547B9E"/>
    <w:rsid w:val="0055021C"/>
    <w:rsid w:val="00551A37"/>
    <w:rsid w:val="00552391"/>
    <w:rsid w:val="0055368A"/>
    <w:rsid w:val="005546AF"/>
    <w:rsid w:val="005553B1"/>
    <w:rsid w:val="005553FE"/>
    <w:rsid w:val="0055540A"/>
    <w:rsid w:val="00555557"/>
    <w:rsid w:val="00555652"/>
    <w:rsid w:val="0055598D"/>
    <w:rsid w:val="00555C93"/>
    <w:rsid w:val="00555D93"/>
    <w:rsid w:val="00556298"/>
    <w:rsid w:val="00557655"/>
    <w:rsid w:val="0056075A"/>
    <w:rsid w:val="005608BC"/>
    <w:rsid w:val="00560EE1"/>
    <w:rsid w:val="00561240"/>
    <w:rsid w:val="0056126E"/>
    <w:rsid w:val="005612B8"/>
    <w:rsid w:val="005617A5"/>
    <w:rsid w:val="0056195C"/>
    <w:rsid w:val="00561B89"/>
    <w:rsid w:val="00561C2E"/>
    <w:rsid w:val="00561C8A"/>
    <w:rsid w:val="00562D3E"/>
    <w:rsid w:val="0056314A"/>
    <w:rsid w:val="00563237"/>
    <w:rsid w:val="00563747"/>
    <w:rsid w:val="00563A8C"/>
    <w:rsid w:val="00563A90"/>
    <w:rsid w:val="005643CE"/>
    <w:rsid w:val="005644C2"/>
    <w:rsid w:val="0056465B"/>
    <w:rsid w:val="0056499F"/>
    <w:rsid w:val="00566661"/>
    <w:rsid w:val="00566878"/>
    <w:rsid w:val="00566C57"/>
    <w:rsid w:val="005672D9"/>
    <w:rsid w:val="00567345"/>
    <w:rsid w:val="00570DBD"/>
    <w:rsid w:val="0057131F"/>
    <w:rsid w:val="0057158D"/>
    <w:rsid w:val="0057178B"/>
    <w:rsid w:val="00571FD9"/>
    <w:rsid w:val="0057228A"/>
    <w:rsid w:val="00572D1E"/>
    <w:rsid w:val="0057379B"/>
    <w:rsid w:val="005741DD"/>
    <w:rsid w:val="00574EB4"/>
    <w:rsid w:val="00575139"/>
    <w:rsid w:val="00575288"/>
    <w:rsid w:val="0057559B"/>
    <w:rsid w:val="00575AFB"/>
    <w:rsid w:val="0057600A"/>
    <w:rsid w:val="005763C9"/>
    <w:rsid w:val="00576C9B"/>
    <w:rsid w:val="00576D5A"/>
    <w:rsid w:val="00576E49"/>
    <w:rsid w:val="005773B6"/>
    <w:rsid w:val="005775C3"/>
    <w:rsid w:val="005779A2"/>
    <w:rsid w:val="0058007D"/>
    <w:rsid w:val="00580D3B"/>
    <w:rsid w:val="00580DE9"/>
    <w:rsid w:val="0058145F"/>
    <w:rsid w:val="005816D1"/>
    <w:rsid w:val="0058180F"/>
    <w:rsid w:val="005825BE"/>
    <w:rsid w:val="005826C0"/>
    <w:rsid w:val="00582AA1"/>
    <w:rsid w:val="00582F2F"/>
    <w:rsid w:val="005836D9"/>
    <w:rsid w:val="005836E1"/>
    <w:rsid w:val="00583DE7"/>
    <w:rsid w:val="005847B8"/>
    <w:rsid w:val="005848AB"/>
    <w:rsid w:val="005854DA"/>
    <w:rsid w:val="00585716"/>
    <w:rsid w:val="00585E2E"/>
    <w:rsid w:val="00586069"/>
    <w:rsid w:val="005876F3"/>
    <w:rsid w:val="00587830"/>
    <w:rsid w:val="00587869"/>
    <w:rsid w:val="00587954"/>
    <w:rsid w:val="00590F58"/>
    <w:rsid w:val="00591650"/>
    <w:rsid w:val="005919DE"/>
    <w:rsid w:val="00591E6D"/>
    <w:rsid w:val="005921A4"/>
    <w:rsid w:val="00592A80"/>
    <w:rsid w:val="005931EF"/>
    <w:rsid w:val="005935B5"/>
    <w:rsid w:val="00593E0E"/>
    <w:rsid w:val="00594082"/>
    <w:rsid w:val="0059480A"/>
    <w:rsid w:val="005952D1"/>
    <w:rsid w:val="00595F78"/>
    <w:rsid w:val="005962C9"/>
    <w:rsid w:val="00596993"/>
    <w:rsid w:val="00596EF9"/>
    <w:rsid w:val="00597EB4"/>
    <w:rsid w:val="005A01F1"/>
    <w:rsid w:val="005A0242"/>
    <w:rsid w:val="005A0350"/>
    <w:rsid w:val="005A0E30"/>
    <w:rsid w:val="005A0E6E"/>
    <w:rsid w:val="005A12D8"/>
    <w:rsid w:val="005A14D6"/>
    <w:rsid w:val="005A1BBF"/>
    <w:rsid w:val="005A1CBB"/>
    <w:rsid w:val="005A1DE0"/>
    <w:rsid w:val="005A2223"/>
    <w:rsid w:val="005A2817"/>
    <w:rsid w:val="005A28FF"/>
    <w:rsid w:val="005A2A22"/>
    <w:rsid w:val="005A2AD2"/>
    <w:rsid w:val="005A31DF"/>
    <w:rsid w:val="005A38BF"/>
    <w:rsid w:val="005A3F1F"/>
    <w:rsid w:val="005A4C1D"/>
    <w:rsid w:val="005A4F34"/>
    <w:rsid w:val="005A5615"/>
    <w:rsid w:val="005A5A59"/>
    <w:rsid w:val="005A5F86"/>
    <w:rsid w:val="005A5FAD"/>
    <w:rsid w:val="005A6081"/>
    <w:rsid w:val="005A6913"/>
    <w:rsid w:val="005A6F16"/>
    <w:rsid w:val="005A721F"/>
    <w:rsid w:val="005B11C0"/>
    <w:rsid w:val="005B18D8"/>
    <w:rsid w:val="005B1B2D"/>
    <w:rsid w:val="005B1B2E"/>
    <w:rsid w:val="005B2761"/>
    <w:rsid w:val="005B2E47"/>
    <w:rsid w:val="005B33E2"/>
    <w:rsid w:val="005B34C6"/>
    <w:rsid w:val="005B3C0C"/>
    <w:rsid w:val="005B41C4"/>
    <w:rsid w:val="005B4832"/>
    <w:rsid w:val="005B4BC3"/>
    <w:rsid w:val="005B50F9"/>
    <w:rsid w:val="005B5588"/>
    <w:rsid w:val="005B6238"/>
    <w:rsid w:val="005B6508"/>
    <w:rsid w:val="005B78D4"/>
    <w:rsid w:val="005B7BC6"/>
    <w:rsid w:val="005C0219"/>
    <w:rsid w:val="005C0604"/>
    <w:rsid w:val="005C0D82"/>
    <w:rsid w:val="005C1ADE"/>
    <w:rsid w:val="005C213C"/>
    <w:rsid w:val="005C391D"/>
    <w:rsid w:val="005C3CE1"/>
    <w:rsid w:val="005C3D71"/>
    <w:rsid w:val="005C3DA6"/>
    <w:rsid w:val="005C40E2"/>
    <w:rsid w:val="005C416C"/>
    <w:rsid w:val="005C426C"/>
    <w:rsid w:val="005C46D0"/>
    <w:rsid w:val="005C4D5F"/>
    <w:rsid w:val="005C4FDB"/>
    <w:rsid w:val="005C5245"/>
    <w:rsid w:val="005C559A"/>
    <w:rsid w:val="005C58CB"/>
    <w:rsid w:val="005C5BAB"/>
    <w:rsid w:val="005C5E59"/>
    <w:rsid w:val="005C644A"/>
    <w:rsid w:val="005C65D8"/>
    <w:rsid w:val="005C691F"/>
    <w:rsid w:val="005C7727"/>
    <w:rsid w:val="005C7DC6"/>
    <w:rsid w:val="005D006B"/>
    <w:rsid w:val="005D01C6"/>
    <w:rsid w:val="005D0534"/>
    <w:rsid w:val="005D05CA"/>
    <w:rsid w:val="005D06C0"/>
    <w:rsid w:val="005D0B54"/>
    <w:rsid w:val="005D18C9"/>
    <w:rsid w:val="005D1BAF"/>
    <w:rsid w:val="005D20D1"/>
    <w:rsid w:val="005D2212"/>
    <w:rsid w:val="005D275F"/>
    <w:rsid w:val="005D2E5D"/>
    <w:rsid w:val="005D366C"/>
    <w:rsid w:val="005D3E2C"/>
    <w:rsid w:val="005D45F3"/>
    <w:rsid w:val="005D4CB6"/>
    <w:rsid w:val="005D5420"/>
    <w:rsid w:val="005D5483"/>
    <w:rsid w:val="005D56AA"/>
    <w:rsid w:val="005D6715"/>
    <w:rsid w:val="005D6BA8"/>
    <w:rsid w:val="005D6CFC"/>
    <w:rsid w:val="005D6F4C"/>
    <w:rsid w:val="005D78AC"/>
    <w:rsid w:val="005D7BC6"/>
    <w:rsid w:val="005E021E"/>
    <w:rsid w:val="005E081F"/>
    <w:rsid w:val="005E0C55"/>
    <w:rsid w:val="005E0C7A"/>
    <w:rsid w:val="005E17FB"/>
    <w:rsid w:val="005E1C05"/>
    <w:rsid w:val="005E20E0"/>
    <w:rsid w:val="005E267F"/>
    <w:rsid w:val="005E3572"/>
    <w:rsid w:val="005E4948"/>
    <w:rsid w:val="005E532F"/>
    <w:rsid w:val="005E57C6"/>
    <w:rsid w:val="005E5B00"/>
    <w:rsid w:val="005E5B5D"/>
    <w:rsid w:val="005E5D81"/>
    <w:rsid w:val="005E5DDA"/>
    <w:rsid w:val="005E624D"/>
    <w:rsid w:val="005E6427"/>
    <w:rsid w:val="005E688B"/>
    <w:rsid w:val="005E6922"/>
    <w:rsid w:val="005E749D"/>
    <w:rsid w:val="005E7738"/>
    <w:rsid w:val="005F01A1"/>
    <w:rsid w:val="005F05A2"/>
    <w:rsid w:val="005F06F3"/>
    <w:rsid w:val="005F07E6"/>
    <w:rsid w:val="005F0C3F"/>
    <w:rsid w:val="005F189A"/>
    <w:rsid w:val="005F20FE"/>
    <w:rsid w:val="005F2A56"/>
    <w:rsid w:val="005F2AEF"/>
    <w:rsid w:val="005F3320"/>
    <w:rsid w:val="005F3915"/>
    <w:rsid w:val="005F4AF5"/>
    <w:rsid w:val="005F5016"/>
    <w:rsid w:val="005F51B5"/>
    <w:rsid w:val="005F51C3"/>
    <w:rsid w:val="005F53BF"/>
    <w:rsid w:val="005F58A8"/>
    <w:rsid w:val="005F599C"/>
    <w:rsid w:val="005F6D27"/>
    <w:rsid w:val="005F6D4E"/>
    <w:rsid w:val="005F73FD"/>
    <w:rsid w:val="005F77E3"/>
    <w:rsid w:val="0060015E"/>
    <w:rsid w:val="00600759"/>
    <w:rsid w:val="00600CA2"/>
    <w:rsid w:val="00601506"/>
    <w:rsid w:val="006017D6"/>
    <w:rsid w:val="00601C94"/>
    <w:rsid w:val="006026E3"/>
    <w:rsid w:val="00603520"/>
    <w:rsid w:val="00603B21"/>
    <w:rsid w:val="00603B67"/>
    <w:rsid w:val="0060452C"/>
    <w:rsid w:val="006046C6"/>
    <w:rsid w:val="00604919"/>
    <w:rsid w:val="00604D29"/>
    <w:rsid w:val="00605082"/>
    <w:rsid w:val="006051FE"/>
    <w:rsid w:val="00605729"/>
    <w:rsid w:val="0060631A"/>
    <w:rsid w:val="00606A91"/>
    <w:rsid w:val="00606FAC"/>
    <w:rsid w:val="00607282"/>
    <w:rsid w:val="00607743"/>
    <w:rsid w:val="0060798B"/>
    <w:rsid w:val="00610B18"/>
    <w:rsid w:val="00610F8A"/>
    <w:rsid w:val="00611070"/>
    <w:rsid w:val="00611DF0"/>
    <w:rsid w:val="006120ED"/>
    <w:rsid w:val="006130AA"/>
    <w:rsid w:val="00613AA9"/>
    <w:rsid w:val="006147AE"/>
    <w:rsid w:val="006147B5"/>
    <w:rsid w:val="006148DD"/>
    <w:rsid w:val="00614A07"/>
    <w:rsid w:val="00616360"/>
    <w:rsid w:val="00616448"/>
    <w:rsid w:val="0061663A"/>
    <w:rsid w:val="00616D26"/>
    <w:rsid w:val="006179F1"/>
    <w:rsid w:val="00617B48"/>
    <w:rsid w:val="0062114F"/>
    <w:rsid w:val="006215B9"/>
    <w:rsid w:val="006220B3"/>
    <w:rsid w:val="006228F3"/>
    <w:rsid w:val="006233DD"/>
    <w:rsid w:val="006236E6"/>
    <w:rsid w:val="00623702"/>
    <w:rsid w:val="00623CD2"/>
    <w:rsid w:val="00623E5F"/>
    <w:rsid w:val="0062462F"/>
    <w:rsid w:val="00624759"/>
    <w:rsid w:val="00624CAB"/>
    <w:rsid w:val="00625089"/>
    <w:rsid w:val="00625123"/>
    <w:rsid w:val="00625166"/>
    <w:rsid w:val="006256E7"/>
    <w:rsid w:val="00625D40"/>
    <w:rsid w:val="00626036"/>
    <w:rsid w:val="006265F1"/>
    <w:rsid w:val="00626647"/>
    <w:rsid w:val="00626AA8"/>
    <w:rsid w:val="00626C44"/>
    <w:rsid w:val="00626CF3"/>
    <w:rsid w:val="0062783F"/>
    <w:rsid w:val="00627DB2"/>
    <w:rsid w:val="00630E79"/>
    <w:rsid w:val="006310A3"/>
    <w:rsid w:val="006310B5"/>
    <w:rsid w:val="00632037"/>
    <w:rsid w:val="00632E65"/>
    <w:rsid w:val="006330E9"/>
    <w:rsid w:val="006333D9"/>
    <w:rsid w:val="00633909"/>
    <w:rsid w:val="00633AD6"/>
    <w:rsid w:val="00634567"/>
    <w:rsid w:val="00634EE5"/>
    <w:rsid w:val="006356A6"/>
    <w:rsid w:val="00636364"/>
    <w:rsid w:val="00636717"/>
    <w:rsid w:val="00636800"/>
    <w:rsid w:val="00636EA9"/>
    <w:rsid w:val="00637159"/>
    <w:rsid w:val="006372EF"/>
    <w:rsid w:val="00637F86"/>
    <w:rsid w:val="00640543"/>
    <w:rsid w:val="00641218"/>
    <w:rsid w:val="00641222"/>
    <w:rsid w:val="00641309"/>
    <w:rsid w:val="006415D7"/>
    <w:rsid w:val="00642BA1"/>
    <w:rsid w:val="00643273"/>
    <w:rsid w:val="00643659"/>
    <w:rsid w:val="00643ACC"/>
    <w:rsid w:val="00643CAD"/>
    <w:rsid w:val="00644123"/>
    <w:rsid w:val="00644383"/>
    <w:rsid w:val="0064479D"/>
    <w:rsid w:val="00644A6E"/>
    <w:rsid w:val="006460F4"/>
    <w:rsid w:val="00646985"/>
    <w:rsid w:val="00646C2D"/>
    <w:rsid w:val="00646CFD"/>
    <w:rsid w:val="00646D16"/>
    <w:rsid w:val="00647342"/>
    <w:rsid w:val="00650603"/>
    <w:rsid w:val="006506BD"/>
    <w:rsid w:val="00650CE6"/>
    <w:rsid w:val="00650F68"/>
    <w:rsid w:val="00650FA9"/>
    <w:rsid w:val="00650FDD"/>
    <w:rsid w:val="006516CB"/>
    <w:rsid w:val="006519F0"/>
    <w:rsid w:val="00651DDF"/>
    <w:rsid w:val="0065227F"/>
    <w:rsid w:val="00652313"/>
    <w:rsid w:val="00652414"/>
    <w:rsid w:val="00652CDA"/>
    <w:rsid w:val="006535FB"/>
    <w:rsid w:val="006539B8"/>
    <w:rsid w:val="00653C36"/>
    <w:rsid w:val="006549CB"/>
    <w:rsid w:val="00654B80"/>
    <w:rsid w:val="00654E40"/>
    <w:rsid w:val="00655451"/>
    <w:rsid w:val="00655557"/>
    <w:rsid w:val="0065587F"/>
    <w:rsid w:val="006559B0"/>
    <w:rsid w:val="00655D8B"/>
    <w:rsid w:val="00655F6F"/>
    <w:rsid w:val="00656073"/>
    <w:rsid w:val="00656147"/>
    <w:rsid w:val="00656454"/>
    <w:rsid w:val="00656563"/>
    <w:rsid w:val="00656649"/>
    <w:rsid w:val="0065673E"/>
    <w:rsid w:val="00656DDF"/>
    <w:rsid w:val="006574EB"/>
    <w:rsid w:val="006574F7"/>
    <w:rsid w:val="00657560"/>
    <w:rsid w:val="00657F32"/>
    <w:rsid w:val="00660658"/>
    <w:rsid w:val="00661048"/>
    <w:rsid w:val="00661B8D"/>
    <w:rsid w:val="006621D9"/>
    <w:rsid w:val="00662598"/>
    <w:rsid w:val="0066297C"/>
    <w:rsid w:val="00662E25"/>
    <w:rsid w:val="00663311"/>
    <w:rsid w:val="006638A2"/>
    <w:rsid w:val="00663C78"/>
    <w:rsid w:val="0066406A"/>
    <w:rsid w:val="006649E7"/>
    <w:rsid w:val="00664E2B"/>
    <w:rsid w:val="006658DC"/>
    <w:rsid w:val="00666682"/>
    <w:rsid w:val="00666FD5"/>
    <w:rsid w:val="00667472"/>
    <w:rsid w:val="00667872"/>
    <w:rsid w:val="006707A9"/>
    <w:rsid w:val="0067089E"/>
    <w:rsid w:val="00670EF2"/>
    <w:rsid w:val="00671684"/>
    <w:rsid w:val="0067182E"/>
    <w:rsid w:val="006718AC"/>
    <w:rsid w:val="0067192C"/>
    <w:rsid w:val="00671D5D"/>
    <w:rsid w:val="006725EA"/>
    <w:rsid w:val="00672A92"/>
    <w:rsid w:val="00672C99"/>
    <w:rsid w:val="006738B6"/>
    <w:rsid w:val="006739A1"/>
    <w:rsid w:val="00673B24"/>
    <w:rsid w:val="0067462B"/>
    <w:rsid w:val="00674E40"/>
    <w:rsid w:val="00675113"/>
    <w:rsid w:val="006759EA"/>
    <w:rsid w:val="00676F30"/>
    <w:rsid w:val="00676FFD"/>
    <w:rsid w:val="0067779B"/>
    <w:rsid w:val="00677F19"/>
    <w:rsid w:val="006803A3"/>
    <w:rsid w:val="006803F2"/>
    <w:rsid w:val="00680B1C"/>
    <w:rsid w:val="00680CBF"/>
    <w:rsid w:val="00680DF4"/>
    <w:rsid w:val="00681092"/>
    <w:rsid w:val="0068163E"/>
    <w:rsid w:val="00681715"/>
    <w:rsid w:val="00682106"/>
    <w:rsid w:val="006828DC"/>
    <w:rsid w:val="00682A45"/>
    <w:rsid w:val="00682B03"/>
    <w:rsid w:val="00682DAD"/>
    <w:rsid w:val="00683DDB"/>
    <w:rsid w:val="00683E20"/>
    <w:rsid w:val="00684020"/>
    <w:rsid w:val="006841A6"/>
    <w:rsid w:val="006841BE"/>
    <w:rsid w:val="006847FF"/>
    <w:rsid w:val="00684AE0"/>
    <w:rsid w:val="0068546D"/>
    <w:rsid w:val="00685527"/>
    <w:rsid w:val="00685AB8"/>
    <w:rsid w:val="00686345"/>
    <w:rsid w:val="006867F3"/>
    <w:rsid w:val="0068682F"/>
    <w:rsid w:val="00686DAC"/>
    <w:rsid w:val="00686EC5"/>
    <w:rsid w:val="00686FD4"/>
    <w:rsid w:val="0068700C"/>
    <w:rsid w:val="0068775D"/>
    <w:rsid w:val="006878F2"/>
    <w:rsid w:val="006879F8"/>
    <w:rsid w:val="00687DAA"/>
    <w:rsid w:val="00690013"/>
    <w:rsid w:val="00690EAE"/>
    <w:rsid w:val="00691B73"/>
    <w:rsid w:val="00691E1A"/>
    <w:rsid w:val="00691E64"/>
    <w:rsid w:val="00692323"/>
    <w:rsid w:val="006923DD"/>
    <w:rsid w:val="0069245F"/>
    <w:rsid w:val="006931FD"/>
    <w:rsid w:val="00693589"/>
    <w:rsid w:val="00693CDF"/>
    <w:rsid w:val="00693D52"/>
    <w:rsid w:val="00694693"/>
    <w:rsid w:val="00694C3A"/>
    <w:rsid w:val="006953A9"/>
    <w:rsid w:val="00695555"/>
    <w:rsid w:val="00695A99"/>
    <w:rsid w:val="00695CBE"/>
    <w:rsid w:val="006962F8"/>
    <w:rsid w:val="00697217"/>
    <w:rsid w:val="0069767D"/>
    <w:rsid w:val="00697A46"/>
    <w:rsid w:val="006A01A5"/>
    <w:rsid w:val="006A0624"/>
    <w:rsid w:val="006A08D0"/>
    <w:rsid w:val="006A0A8C"/>
    <w:rsid w:val="006A0AF3"/>
    <w:rsid w:val="006A0F63"/>
    <w:rsid w:val="006A190F"/>
    <w:rsid w:val="006A19D4"/>
    <w:rsid w:val="006A1B92"/>
    <w:rsid w:val="006A20D3"/>
    <w:rsid w:val="006A20DB"/>
    <w:rsid w:val="006A244F"/>
    <w:rsid w:val="006A2718"/>
    <w:rsid w:val="006A32E7"/>
    <w:rsid w:val="006A336A"/>
    <w:rsid w:val="006A3AEE"/>
    <w:rsid w:val="006A3B49"/>
    <w:rsid w:val="006A410E"/>
    <w:rsid w:val="006A430B"/>
    <w:rsid w:val="006A496F"/>
    <w:rsid w:val="006A4BAD"/>
    <w:rsid w:val="006A51D8"/>
    <w:rsid w:val="006A52A9"/>
    <w:rsid w:val="006A539B"/>
    <w:rsid w:val="006A5805"/>
    <w:rsid w:val="006A58E3"/>
    <w:rsid w:val="006A6039"/>
    <w:rsid w:val="006A655B"/>
    <w:rsid w:val="006A7120"/>
    <w:rsid w:val="006A7F94"/>
    <w:rsid w:val="006A7FC6"/>
    <w:rsid w:val="006B09EF"/>
    <w:rsid w:val="006B0CE6"/>
    <w:rsid w:val="006B1475"/>
    <w:rsid w:val="006B176C"/>
    <w:rsid w:val="006B1B3B"/>
    <w:rsid w:val="006B253D"/>
    <w:rsid w:val="006B4679"/>
    <w:rsid w:val="006B494B"/>
    <w:rsid w:val="006B5021"/>
    <w:rsid w:val="006B5210"/>
    <w:rsid w:val="006B582D"/>
    <w:rsid w:val="006B62D4"/>
    <w:rsid w:val="006B674E"/>
    <w:rsid w:val="006B6E96"/>
    <w:rsid w:val="006B7BB1"/>
    <w:rsid w:val="006C040E"/>
    <w:rsid w:val="006C0D8A"/>
    <w:rsid w:val="006C1574"/>
    <w:rsid w:val="006C1DC0"/>
    <w:rsid w:val="006C2101"/>
    <w:rsid w:val="006C2234"/>
    <w:rsid w:val="006C22F4"/>
    <w:rsid w:val="006C3204"/>
    <w:rsid w:val="006C321B"/>
    <w:rsid w:val="006C4F0F"/>
    <w:rsid w:val="006C5001"/>
    <w:rsid w:val="006C5392"/>
    <w:rsid w:val="006C586D"/>
    <w:rsid w:val="006C59EB"/>
    <w:rsid w:val="006C6354"/>
    <w:rsid w:val="006C69A9"/>
    <w:rsid w:val="006C7812"/>
    <w:rsid w:val="006D0222"/>
    <w:rsid w:val="006D07BB"/>
    <w:rsid w:val="006D0905"/>
    <w:rsid w:val="006D1AFB"/>
    <w:rsid w:val="006D1F0D"/>
    <w:rsid w:val="006D211F"/>
    <w:rsid w:val="006D249D"/>
    <w:rsid w:val="006D2753"/>
    <w:rsid w:val="006D28CC"/>
    <w:rsid w:val="006D28DD"/>
    <w:rsid w:val="006D3D90"/>
    <w:rsid w:val="006D48F7"/>
    <w:rsid w:val="006D4929"/>
    <w:rsid w:val="006D5498"/>
    <w:rsid w:val="006D6C01"/>
    <w:rsid w:val="006D7260"/>
    <w:rsid w:val="006D7761"/>
    <w:rsid w:val="006E007D"/>
    <w:rsid w:val="006E02D1"/>
    <w:rsid w:val="006E1283"/>
    <w:rsid w:val="006E1F73"/>
    <w:rsid w:val="006E259D"/>
    <w:rsid w:val="006E271D"/>
    <w:rsid w:val="006E29B4"/>
    <w:rsid w:val="006E2A90"/>
    <w:rsid w:val="006E2D76"/>
    <w:rsid w:val="006E2F2A"/>
    <w:rsid w:val="006E3184"/>
    <w:rsid w:val="006E3518"/>
    <w:rsid w:val="006E427C"/>
    <w:rsid w:val="006E45B2"/>
    <w:rsid w:val="006E51F5"/>
    <w:rsid w:val="006E5412"/>
    <w:rsid w:val="006E554E"/>
    <w:rsid w:val="006E575C"/>
    <w:rsid w:val="006E5988"/>
    <w:rsid w:val="006E632E"/>
    <w:rsid w:val="006E6FF9"/>
    <w:rsid w:val="006E720D"/>
    <w:rsid w:val="006E743E"/>
    <w:rsid w:val="006E7582"/>
    <w:rsid w:val="006E77CA"/>
    <w:rsid w:val="006E7D1E"/>
    <w:rsid w:val="006E7DE8"/>
    <w:rsid w:val="006F0714"/>
    <w:rsid w:val="006F07A7"/>
    <w:rsid w:val="006F0A7E"/>
    <w:rsid w:val="006F0AA7"/>
    <w:rsid w:val="006F0CC9"/>
    <w:rsid w:val="006F1258"/>
    <w:rsid w:val="006F21E5"/>
    <w:rsid w:val="006F252F"/>
    <w:rsid w:val="006F27F7"/>
    <w:rsid w:val="006F2A85"/>
    <w:rsid w:val="006F2B01"/>
    <w:rsid w:val="006F2B7F"/>
    <w:rsid w:val="006F2FD8"/>
    <w:rsid w:val="006F3F7A"/>
    <w:rsid w:val="006F40D0"/>
    <w:rsid w:val="006F42E0"/>
    <w:rsid w:val="006F482F"/>
    <w:rsid w:val="006F4D62"/>
    <w:rsid w:val="006F5866"/>
    <w:rsid w:val="006F5E87"/>
    <w:rsid w:val="006F6149"/>
    <w:rsid w:val="006F616F"/>
    <w:rsid w:val="006F6796"/>
    <w:rsid w:val="006F68FF"/>
    <w:rsid w:val="006F699B"/>
    <w:rsid w:val="006F72C7"/>
    <w:rsid w:val="00700CE9"/>
    <w:rsid w:val="007017CE"/>
    <w:rsid w:val="00701A67"/>
    <w:rsid w:val="00701B95"/>
    <w:rsid w:val="007022BF"/>
    <w:rsid w:val="00702973"/>
    <w:rsid w:val="00702BF8"/>
    <w:rsid w:val="00702C81"/>
    <w:rsid w:val="00702E22"/>
    <w:rsid w:val="007031E0"/>
    <w:rsid w:val="007031FC"/>
    <w:rsid w:val="007035A1"/>
    <w:rsid w:val="007035A7"/>
    <w:rsid w:val="007035F1"/>
    <w:rsid w:val="00703BA7"/>
    <w:rsid w:val="00704231"/>
    <w:rsid w:val="007046AF"/>
    <w:rsid w:val="007047AF"/>
    <w:rsid w:val="00704D4C"/>
    <w:rsid w:val="007051C9"/>
    <w:rsid w:val="00705645"/>
    <w:rsid w:val="007058C5"/>
    <w:rsid w:val="00705A21"/>
    <w:rsid w:val="00705F45"/>
    <w:rsid w:val="007067E2"/>
    <w:rsid w:val="00706896"/>
    <w:rsid w:val="00706DC2"/>
    <w:rsid w:val="007113B6"/>
    <w:rsid w:val="0071154B"/>
    <w:rsid w:val="007124DD"/>
    <w:rsid w:val="0071299C"/>
    <w:rsid w:val="00712AF1"/>
    <w:rsid w:val="00712BDE"/>
    <w:rsid w:val="00712CBA"/>
    <w:rsid w:val="0071340C"/>
    <w:rsid w:val="007135BB"/>
    <w:rsid w:val="00713849"/>
    <w:rsid w:val="007139A2"/>
    <w:rsid w:val="00713F4A"/>
    <w:rsid w:val="00714137"/>
    <w:rsid w:val="0071440A"/>
    <w:rsid w:val="00714768"/>
    <w:rsid w:val="00714B1C"/>
    <w:rsid w:val="00714D20"/>
    <w:rsid w:val="00715DBC"/>
    <w:rsid w:val="00715FF6"/>
    <w:rsid w:val="0071633E"/>
    <w:rsid w:val="0071673A"/>
    <w:rsid w:val="00716D18"/>
    <w:rsid w:val="0071733D"/>
    <w:rsid w:val="007175E8"/>
    <w:rsid w:val="00717B2F"/>
    <w:rsid w:val="00717CE0"/>
    <w:rsid w:val="00720305"/>
    <w:rsid w:val="00720500"/>
    <w:rsid w:val="00720697"/>
    <w:rsid w:val="00721106"/>
    <w:rsid w:val="007215C5"/>
    <w:rsid w:val="00722A23"/>
    <w:rsid w:val="00722BBC"/>
    <w:rsid w:val="00722C02"/>
    <w:rsid w:val="00723026"/>
    <w:rsid w:val="0072364F"/>
    <w:rsid w:val="00724C17"/>
    <w:rsid w:val="00724D66"/>
    <w:rsid w:val="00724E56"/>
    <w:rsid w:val="0072525B"/>
    <w:rsid w:val="00725973"/>
    <w:rsid w:val="00725D1D"/>
    <w:rsid w:val="0072652C"/>
    <w:rsid w:val="00727B46"/>
    <w:rsid w:val="00727D24"/>
    <w:rsid w:val="00730064"/>
    <w:rsid w:val="00730704"/>
    <w:rsid w:val="00730FE6"/>
    <w:rsid w:val="0073105C"/>
    <w:rsid w:val="0073150F"/>
    <w:rsid w:val="00731E1A"/>
    <w:rsid w:val="0073245A"/>
    <w:rsid w:val="00732A26"/>
    <w:rsid w:val="00732CC9"/>
    <w:rsid w:val="007330AC"/>
    <w:rsid w:val="0073322A"/>
    <w:rsid w:val="0073339B"/>
    <w:rsid w:val="007334C5"/>
    <w:rsid w:val="00733775"/>
    <w:rsid w:val="007338A7"/>
    <w:rsid w:val="00733B12"/>
    <w:rsid w:val="0073427B"/>
    <w:rsid w:val="0073436B"/>
    <w:rsid w:val="00734C71"/>
    <w:rsid w:val="007352BD"/>
    <w:rsid w:val="007357B7"/>
    <w:rsid w:val="00735C0E"/>
    <w:rsid w:val="00736A27"/>
    <w:rsid w:val="00737047"/>
    <w:rsid w:val="0073756D"/>
    <w:rsid w:val="007379F0"/>
    <w:rsid w:val="00737A44"/>
    <w:rsid w:val="00737AB5"/>
    <w:rsid w:val="00737F5B"/>
    <w:rsid w:val="00740108"/>
    <w:rsid w:val="007407C6"/>
    <w:rsid w:val="00740868"/>
    <w:rsid w:val="00740E5C"/>
    <w:rsid w:val="00740F48"/>
    <w:rsid w:val="00741CC6"/>
    <w:rsid w:val="00742244"/>
    <w:rsid w:val="00742859"/>
    <w:rsid w:val="00742903"/>
    <w:rsid w:val="00742FFD"/>
    <w:rsid w:val="00743645"/>
    <w:rsid w:val="00743C4D"/>
    <w:rsid w:val="00743D3C"/>
    <w:rsid w:val="0074403E"/>
    <w:rsid w:val="007444F3"/>
    <w:rsid w:val="007445A0"/>
    <w:rsid w:val="00744917"/>
    <w:rsid w:val="00744FCC"/>
    <w:rsid w:val="00745440"/>
    <w:rsid w:val="00745877"/>
    <w:rsid w:val="00745DC4"/>
    <w:rsid w:val="00745FC2"/>
    <w:rsid w:val="007465DF"/>
    <w:rsid w:val="007466CA"/>
    <w:rsid w:val="007466E1"/>
    <w:rsid w:val="00746762"/>
    <w:rsid w:val="00746A19"/>
    <w:rsid w:val="00747011"/>
    <w:rsid w:val="007478F1"/>
    <w:rsid w:val="00750FF8"/>
    <w:rsid w:val="007518F6"/>
    <w:rsid w:val="00751C5A"/>
    <w:rsid w:val="007527D2"/>
    <w:rsid w:val="00752AE5"/>
    <w:rsid w:val="00752B59"/>
    <w:rsid w:val="00752E1D"/>
    <w:rsid w:val="007530A4"/>
    <w:rsid w:val="00753505"/>
    <w:rsid w:val="007545FD"/>
    <w:rsid w:val="00754DCE"/>
    <w:rsid w:val="0075503A"/>
    <w:rsid w:val="00755AAC"/>
    <w:rsid w:val="00755C16"/>
    <w:rsid w:val="00756C4C"/>
    <w:rsid w:val="007577FA"/>
    <w:rsid w:val="007601D2"/>
    <w:rsid w:val="007605DD"/>
    <w:rsid w:val="00760678"/>
    <w:rsid w:val="00760780"/>
    <w:rsid w:val="00760C06"/>
    <w:rsid w:val="007624ED"/>
    <w:rsid w:val="00762912"/>
    <w:rsid w:val="00762A4B"/>
    <w:rsid w:val="00762C78"/>
    <w:rsid w:val="007633E5"/>
    <w:rsid w:val="007634DF"/>
    <w:rsid w:val="0076367D"/>
    <w:rsid w:val="00764017"/>
    <w:rsid w:val="0076515E"/>
    <w:rsid w:val="007662AD"/>
    <w:rsid w:val="0076672A"/>
    <w:rsid w:val="007671A3"/>
    <w:rsid w:val="007678F2"/>
    <w:rsid w:val="00767DBC"/>
    <w:rsid w:val="007704E5"/>
    <w:rsid w:val="00770F2C"/>
    <w:rsid w:val="00772133"/>
    <w:rsid w:val="00772184"/>
    <w:rsid w:val="00773388"/>
    <w:rsid w:val="00773A61"/>
    <w:rsid w:val="00773CE4"/>
    <w:rsid w:val="0077473A"/>
    <w:rsid w:val="0077475A"/>
    <w:rsid w:val="007748D9"/>
    <w:rsid w:val="00774D5A"/>
    <w:rsid w:val="0077513B"/>
    <w:rsid w:val="00775196"/>
    <w:rsid w:val="0077636D"/>
    <w:rsid w:val="0077676C"/>
    <w:rsid w:val="0077681D"/>
    <w:rsid w:val="00776B16"/>
    <w:rsid w:val="00777275"/>
    <w:rsid w:val="007774D6"/>
    <w:rsid w:val="0077778D"/>
    <w:rsid w:val="0077781E"/>
    <w:rsid w:val="0078026A"/>
    <w:rsid w:val="00780471"/>
    <w:rsid w:val="007810D4"/>
    <w:rsid w:val="0078115C"/>
    <w:rsid w:val="0078122B"/>
    <w:rsid w:val="0078173E"/>
    <w:rsid w:val="00781C3E"/>
    <w:rsid w:val="0078276F"/>
    <w:rsid w:val="007827F8"/>
    <w:rsid w:val="007828E2"/>
    <w:rsid w:val="00782933"/>
    <w:rsid w:val="00782D79"/>
    <w:rsid w:val="0078378C"/>
    <w:rsid w:val="00783988"/>
    <w:rsid w:val="007842CB"/>
    <w:rsid w:val="00784619"/>
    <w:rsid w:val="0078503B"/>
    <w:rsid w:val="007850C0"/>
    <w:rsid w:val="00785367"/>
    <w:rsid w:val="00785BD1"/>
    <w:rsid w:val="00786394"/>
    <w:rsid w:val="007873FD"/>
    <w:rsid w:val="00787428"/>
    <w:rsid w:val="007900F0"/>
    <w:rsid w:val="00790160"/>
    <w:rsid w:val="007901A3"/>
    <w:rsid w:val="00790386"/>
    <w:rsid w:val="00790B7B"/>
    <w:rsid w:val="00790FC6"/>
    <w:rsid w:val="00790FE7"/>
    <w:rsid w:val="007911DC"/>
    <w:rsid w:val="007919BB"/>
    <w:rsid w:val="00791D7C"/>
    <w:rsid w:val="007923AD"/>
    <w:rsid w:val="0079259D"/>
    <w:rsid w:val="00792931"/>
    <w:rsid w:val="00792C5B"/>
    <w:rsid w:val="00794360"/>
    <w:rsid w:val="0079446A"/>
    <w:rsid w:val="007945BC"/>
    <w:rsid w:val="0079464F"/>
    <w:rsid w:val="007947F5"/>
    <w:rsid w:val="0079528E"/>
    <w:rsid w:val="007953A1"/>
    <w:rsid w:val="007959CB"/>
    <w:rsid w:val="00795D5C"/>
    <w:rsid w:val="007966FA"/>
    <w:rsid w:val="00796BB3"/>
    <w:rsid w:val="00797060"/>
    <w:rsid w:val="0079728B"/>
    <w:rsid w:val="007A0582"/>
    <w:rsid w:val="007A0BE3"/>
    <w:rsid w:val="007A19C6"/>
    <w:rsid w:val="007A1B01"/>
    <w:rsid w:val="007A237E"/>
    <w:rsid w:val="007A2425"/>
    <w:rsid w:val="007A2D9F"/>
    <w:rsid w:val="007A40C7"/>
    <w:rsid w:val="007A4AF6"/>
    <w:rsid w:val="007A5279"/>
    <w:rsid w:val="007A53A8"/>
    <w:rsid w:val="007A5B5F"/>
    <w:rsid w:val="007A64B5"/>
    <w:rsid w:val="007A666A"/>
    <w:rsid w:val="007A6677"/>
    <w:rsid w:val="007A68EF"/>
    <w:rsid w:val="007A6A1A"/>
    <w:rsid w:val="007A7149"/>
    <w:rsid w:val="007A7A7D"/>
    <w:rsid w:val="007A7CF9"/>
    <w:rsid w:val="007B040B"/>
    <w:rsid w:val="007B040E"/>
    <w:rsid w:val="007B0A58"/>
    <w:rsid w:val="007B1261"/>
    <w:rsid w:val="007B12E2"/>
    <w:rsid w:val="007B14D2"/>
    <w:rsid w:val="007B1598"/>
    <w:rsid w:val="007B1C37"/>
    <w:rsid w:val="007B2491"/>
    <w:rsid w:val="007B254E"/>
    <w:rsid w:val="007B2AF5"/>
    <w:rsid w:val="007B3703"/>
    <w:rsid w:val="007B39B1"/>
    <w:rsid w:val="007B4240"/>
    <w:rsid w:val="007B4AD4"/>
    <w:rsid w:val="007B4C31"/>
    <w:rsid w:val="007B58E6"/>
    <w:rsid w:val="007B5A92"/>
    <w:rsid w:val="007B6276"/>
    <w:rsid w:val="007B67B6"/>
    <w:rsid w:val="007B681E"/>
    <w:rsid w:val="007B6BB0"/>
    <w:rsid w:val="007B6D1C"/>
    <w:rsid w:val="007B6FED"/>
    <w:rsid w:val="007B7297"/>
    <w:rsid w:val="007B735A"/>
    <w:rsid w:val="007B7763"/>
    <w:rsid w:val="007B799C"/>
    <w:rsid w:val="007C032E"/>
    <w:rsid w:val="007C041A"/>
    <w:rsid w:val="007C05DD"/>
    <w:rsid w:val="007C0CFF"/>
    <w:rsid w:val="007C1D65"/>
    <w:rsid w:val="007C1FF4"/>
    <w:rsid w:val="007C26E2"/>
    <w:rsid w:val="007C29F1"/>
    <w:rsid w:val="007C3778"/>
    <w:rsid w:val="007C5EE6"/>
    <w:rsid w:val="007C61A7"/>
    <w:rsid w:val="007C6487"/>
    <w:rsid w:val="007C67B1"/>
    <w:rsid w:val="007C687D"/>
    <w:rsid w:val="007C7138"/>
    <w:rsid w:val="007C74EC"/>
    <w:rsid w:val="007C7C50"/>
    <w:rsid w:val="007D019F"/>
    <w:rsid w:val="007D0224"/>
    <w:rsid w:val="007D1240"/>
    <w:rsid w:val="007D13D8"/>
    <w:rsid w:val="007D16BF"/>
    <w:rsid w:val="007D18B9"/>
    <w:rsid w:val="007D4105"/>
    <w:rsid w:val="007D4131"/>
    <w:rsid w:val="007D44DF"/>
    <w:rsid w:val="007D4585"/>
    <w:rsid w:val="007D4621"/>
    <w:rsid w:val="007D4897"/>
    <w:rsid w:val="007D5F21"/>
    <w:rsid w:val="007D6179"/>
    <w:rsid w:val="007D67A4"/>
    <w:rsid w:val="007D67F2"/>
    <w:rsid w:val="007D733C"/>
    <w:rsid w:val="007D77F8"/>
    <w:rsid w:val="007E0211"/>
    <w:rsid w:val="007E0406"/>
    <w:rsid w:val="007E058A"/>
    <w:rsid w:val="007E05D4"/>
    <w:rsid w:val="007E0B8F"/>
    <w:rsid w:val="007E1112"/>
    <w:rsid w:val="007E1445"/>
    <w:rsid w:val="007E178E"/>
    <w:rsid w:val="007E1EF5"/>
    <w:rsid w:val="007E1FE2"/>
    <w:rsid w:val="007E38A3"/>
    <w:rsid w:val="007E4091"/>
    <w:rsid w:val="007E4392"/>
    <w:rsid w:val="007E4B6A"/>
    <w:rsid w:val="007E4FB8"/>
    <w:rsid w:val="007E57A7"/>
    <w:rsid w:val="007E5ACA"/>
    <w:rsid w:val="007E5CB2"/>
    <w:rsid w:val="007E6533"/>
    <w:rsid w:val="007E6B74"/>
    <w:rsid w:val="007E6FFD"/>
    <w:rsid w:val="007E7312"/>
    <w:rsid w:val="007E7A63"/>
    <w:rsid w:val="007E7EB6"/>
    <w:rsid w:val="007F074D"/>
    <w:rsid w:val="007F0D14"/>
    <w:rsid w:val="007F0D2C"/>
    <w:rsid w:val="007F0D67"/>
    <w:rsid w:val="007F1B79"/>
    <w:rsid w:val="007F21CB"/>
    <w:rsid w:val="007F27F3"/>
    <w:rsid w:val="007F29E8"/>
    <w:rsid w:val="007F306D"/>
    <w:rsid w:val="007F44BB"/>
    <w:rsid w:val="007F485B"/>
    <w:rsid w:val="007F49BE"/>
    <w:rsid w:val="007F4BD1"/>
    <w:rsid w:val="007F4E97"/>
    <w:rsid w:val="007F55B8"/>
    <w:rsid w:val="007F607B"/>
    <w:rsid w:val="007F62A6"/>
    <w:rsid w:val="007F6605"/>
    <w:rsid w:val="007F66F4"/>
    <w:rsid w:val="007F673C"/>
    <w:rsid w:val="007F6C1A"/>
    <w:rsid w:val="007F6C42"/>
    <w:rsid w:val="007F7222"/>
    <w:rsid w:val="007F7313"/>
    <w:rsid w:val="007F772D"/>
    <w:rsid w:val="008006D0"/>
    <w:rsid w:val="00800882"/>
    <w:rsid w:val="00800BE2"/>
    <w:rsid w:val="00800C1C"/>
    <w:rsid w:val="00800E98"/>
    <w:rsid w:val="00801116"/>
    <w:rsid w:val="00801711"/>
    <w:rsid w:val="008019EC"/>
    <w:rsid w:val="00801AFC"/>
    <w:rsid w:val="00801C1C"/>
    <w:rsid w:val="00802535"/>
    <w:rsid w:val="00802D2F"/>
    <w:rsid w:val="0080324C"/>
    <w:rsid w:val="00803480"/>
    <w:rsid w:val="00803920"/>
    <w:rsid w:val="00803FCB"/>
    <w:rsid w:val="00804992"/>
    <w:rsid w:val="0080499C"/>
    <w:rsid w:val="00804C1B"/>
    <w:rsid w:val="008054BA"/>
    <w:rsid w:val="00805F18"/>
    <w:rsid w:val="008060D2"/>
    <w:rsid w:val="00806964"/>
    <w:rsid w:val="008072A1"/>
    <w:rsid w:val="008076FE"/>
    <w:rsid w:val="00807C25"/>
    <w:rsid w:val="00807D9C"/>
    <w:rsid w:val="0081006A"/>
    <w:rsid w:val="00810873"/>
    <w:rsid w:val="008109E2"/>
    <w:rsid w:val="00811785"/>
    <w:rsid w:val="00811D2B"/>
    <w:rsid w:val="00812E4B"/>
    <w:rsid w:val="008130E2"/>
    <w:rsid w:val="00814117"/>
    <w:rsid w:val="00814419"/>
    <w:rsid w:val="008147E4"/>
    <w:rsid w:val="00814D37"/>
    <w:rsid w:val="008152B5"/>
    <w:rsid w:val="008156CD"/>
    <w:rsid w:val="0081575C"/>
    <w:rsid w:val="008157DD"/>
    <w:rsid w:val="00815DE5"/>
    <w:rsid w:val="00815DF1"/>
    <w:rsid w:val="008161DA"/>
    <w:rsid w:val="008164CE"/>
    <w:rsid w:val="00816902"/>
    <w:rsid w:val="00816A5A"/>
    <w:rsid w:val="0081789D"/>
    <w:rsid w:val="00817BF2"/>
    <w:rsid w:val="00817DB8"/>
    <w:rsid w:val="00820528"/>
    <w:rsid w:val="0082067B"/>
    <w:rsid w:val="008207CA"/>
    <w:rsid w:val="008208B3"/>
    <w:rsid w:val="00820B4F"/>
    <w:rsid w:val="00821205"/>
    <w:rsid w:val="0082196A"/>
    <w:rsid w:val="00821D85"/>
    <w:rsid w:val="00822D5C"/>
    <w:rsid w:val="00822E70"/>
    <w:rsid w:val="00823F64"/>
    <w:rsid w:val="008240C1"/>
    <w:rsid w:val="0082425C"/>
    <w:rsid w:val="008242D2"/>
    <w:rsid w:val="00824F0F"/>
    <w:rsid w:val="0082565C"/>
    <w:rsid w:val="00825C4F"/>
    <w:rsid w:val="00825C70"/>
    <w:rsid w:val="0082665D"/>
    <w:rsid w:val="00826AD6"/>
    <w:rsid w:val="0082732C"/>
    <w:rsid w:val="00827495"/>
    <w:rsid w:val="00827573"/>
    <w:rsid w:val="0082777F"/>
    <w:rsid w:val="0082789F"/>
    <w:rsid w:val="008279BF"/>
    <w:rsid w:val="00827AFB"/>
    <w:rsid w:val="00827E6A"/>
    <w:rsid w:val="00827EF4"/>
    <w:rsid w:val="00830974"/>
    <w:rsid w:val="00830D5D"/>
    <w:rsid w:val="00831FA1"/>
    <w:rsid w:val="00832C9D"/>
    <w:rsid w:val="008330A3"/>
    <w:rsid w:val="008336D7"/>
    <w:rsid w:val="00833911"/>
    <w:rsid w:val="00834E08"/>
    <w:rsid w:val="00835672"/>
    <w:rsid w:val="00835FA4"/>
    <w:rsid w:val="00836801"/>
    <w:rsid w:val="0083701D"/>
    <w:rsid w:val="008374CC"/>
    <w:rsid w:val="00840D06"/>
    <w:rsid w:val="00842057"/>
    <w:rsid w:val="0084230B"/>
    <w:rsid w:val="00842428"/>
    <w:rsid w:val="008426AE"/>
    <w:rsid w:val="008427A7"/>
    <w:rsid w:val="00842CC1"/>
    <w:rsid w:val="00843CA8"/>
    <w:rsid w:val="00844010"/>
    <w:rsid w:val="0084424A"/>
    <w:rsid w:val="00844E44"/>
    <w:rsid w:val="00845AFC"/>
    <w:rsid w:val="00846234"/>
    <w:rsid w:val="008463BE"/>
    <w:rsid w:val="008465CC"/>
    <w:rsid w:val="008467D7"/>
    <w:rsid w:val="00847A7C"/>
    <w:rsid w:val="00847BA1"/>
    <w:rsid w:val="00847CAD"/>
    <w:rsid w:val="00847F99"/>
    <w:rsid w:val="0085030E"/>
    <w:rsid w:val="00850656"/>
    <w:rsid w:val="00850D8A"/>
    <w:rsid w:val="00851328"/>
    <w:rsid w:val="00852D20"/>
    <w:rsid w:val="008537CB"/>
    <w:rsid w:val="00853DAE"/>
    <w:rsid w:val="00854032"/>
    <w:rsid w:val="00854FF4"/>
    <w:rsid w:val="00855508"/>
    <w:rsid w:val="00855599"/>
    <w:rsid w:val="0085578B"/>
    <w:rsid w:val="00855CA5"/>
    <w:rsid w:val="008577BC"/>
    <w:rsid w:val="00857E26"/>
    <w:rsid w:val="00857ED4"/>
    <w:rsid w:val="008600B7"/>
    <w:rsid w:val="008600C6"/>
    <w:rsid w:val="008609BE"/>
    <w:rsid w:val="00861580"/>
    <w:rsid w:val="0086160A"/>
    <w:rsid w:val="008616BA"/>
    <w:rsid w:val="0086228F"/>
    <w:rsid w:val="008622BC"/>
    <w:rsid w:val="008622E8"/>
    <w:rsid w:val="0086257D"/>
    <w:rsid w:val="00862CCC"/>
    <w:rsid w:val="00862E29"/>
    <w:rsid w:val="0086339C"/>
    <w:rsid w:val="008639EC"/>
    <w:rsid w:val="00863A80"/>
    <w:rsid w:val="00863ED7"/>
    <w:rsid w:val="008648CB"/>
    <w:rsid w:val="00864DCB"/>
    <w:rsid w:val="00865053"/>
    <w:rsid w:val="00865734"/>
    <w:rsid w:val="00866287"/>
    <w:rsid w:val="00866AB9"/>
    <w:rsid w:val="008676E6"/>
    <w:rsid w:val="00867BED"/>
    <w:rsid w:val="00870A47"/>
    <w:rsid w:val="00870CB8"/>
    <w:rsid w:val="00870E85"/>
    <w:rsid w:val="00871093"/>
    <w:rsid w:val="00871BF2"/>
    <w:rsid w:val="00871D48"/>
    <w:rsid w:val="00872796"/>
    <w:rsid w:val="008729BF"/>
    <w:rsid w:val="0087383F"/>
    <w:rsid w:val="00873BF5"/>
    <w:rsid w:val="008741BC"/>
    <w:rsid w:val="00874A1A"/>
    <w:rsid w:val="00874FF1"/>
    <w:rsid w:val="00875319"/>
    <w:rsid w:val="00875A73"/>
    <w:rsid w:val="0087604D"/>
    <w:rsid w:val="008760D4"/>
    <w:rsid w:val="00876A4B"/>
    <w:rsid w:val="00876C61"/>
    <w:rsid w:val="00876CEA"/>
    <w:rsid w:val="00876F44"/>
    <w:rsid w:val="008772BB"/>
    <w:rsid w:val="0087730A"/>
    <w:rsid w:val="008778D7"/>
    <w:rsid w:val="00877A32"/>
    <w:rsid w:val="00877C71"/>
    <w:rsid w:val="00877C8A"/>
    <w:rsid w:val="008805F7"/>
    <w:rsid w:val="0088249F"/>
    <w:rsid w:val="008827C5"/>
    <w:rsid w:val="008831E8"/>
    <w:rsid w:val="008832F0"/>
    <w:rsid w:val="00883DDE"/>
    <w:rsid w:val="00883ED3"/>
    <w:rsid w:val="00884750"/>
    <w:rsid w:val="00884BA9"/>
    <w:rsid w:val="00884E7D"/>
    <w:rsid w:val="00885387"/>
    <w:rsid w:val="008856FF"/>
    <w:rsid w:val="00886CEC"/>
    <w:rsid w:val="00886EEC"/>
    <w:rsid w:val="00887053"/>
    <w:rsid w:val="00887B21"/>
    <w:rsid w:val="00887EAD"/>
    <w:rsid w:val="00890540"/>
    <w:rsid w:val="008906FA"/>
    <w:rsid w:val="00890CC0"/>
    <w:rsid w:val="008911C3"/>
    <w:rsid w:val="0089190B"/>
    <w:rsid w:val="00891919"/>
    <w:rsid w:val="00891ED7"/>
    <w:rsid w:val="00892415"/>
    <w:rsid w:val="00892B7F"/>
    <w:rsid w:val="00894190"/>
    <w:rsid w:val="00894BD9"/>
    <w:rsid w:val="00894C2D"/>
    <w:rsid w:val="00894D71"/>
    <w:rsid w:val="00895267"/>
    <w:rsid w:val="00895C06"/>
    <w:rsid w:val="00896239"/>
    <w:rsid w:val="00896380"/>
    <w:rsid w:val="0089660C"/>
    <w:rsid w:val="00896DBC"/>
    <w:rsid w:val="00896DC8"/>
    <w:rsid w:val="0089740F"/>
    <w:rsid w:val="0089749D"/>
    <w:rsid w:val="008975E3"/>
    <w:rsid w:val="008976AC"/>
    <w:rsid w:val="008976E1"/>
    <w:rsid w:val="008A026D"/>
    <w:rsid w:val="008A066B"/>
    <w:rsid w:val="008A13D6"/>
    <w:rsid w:val="008A27FA"/>
    <w:rsid w:val="008A3596"/>
    <w:rsid w:val="008A3633"/>
    <w:rsid w:val="008A3DE5"/>
    <w:rsid w:val="008A47A9"/>
    <w:rsid w:val="008A4D5A"/>
    <w:rsid w:val="008A58AC"/>
    <w:rsid w:val="008A5A67"/>
    <w:rsid w:val="008A5BFB"/>
    <w:rsid w:val="008A65F6"/>
    <w:rsid w:val="008A6669"/>
    <w:rsid w:val="008A7A3D"/>
    <w:rsid w:val="008A7D74"/>
    <w:rsid w:val="008A7DEF"/>
    <w:rsid w:val="008B05CC"/>
    <w:rsid w:val="008B0908"/>
    <w:rsid w:val="008B096F"/>
    <w:rsid w:val="008B172A"/>
    <w:rsid w:val="008B1752"/>
    <w:rsid w:val="008B18EE"/>
    <w:rsid w:val="008B1A59"/>
    <w:rsid w:val="008B2785"/>
    <w:rsid w:val="008B29B2"/>
    <w:rsid w:val="008B31F8"/>
    <w:rsid w:val="008B3B2E"/>
    <w:rsid w:val="008B43B1"/>
    <w:rsid w:val="008B495B"/>
    <w:rsid w:val="008B49EF"/>
    <w:rsid w:val="008B511D"/>
    <w:rsid w:val="008B540D"/>
    <w:rsid w:val="008B5888"/>
    <w:rsid w:val="008B6D8C"/>
    <w:rsid w:val="008B727B"/>
    <w:rsid w:val="008C07A5"/>
    <w:rsid w:val="008C0998"/>
    <w:rsid w:val="008C0CFB"/>
    <w:rsid w:val="008C1033"/>
    <w:rsid w:val="008C10EA"/>
    <w:rsid w:val="008C19F6"/>
    <w:rsid w:val="008C1CEC"/>
    <w:rsid w:val="008C2079"/>
    <w:rsid w:val="008C20E1"/>
    <w:rsid w:val="008C2567"/>
    <w:rsid w:val="008C31C4"/>
    <w:rsid w:val="008C4038"/>
    <w:rsid w:val="008C4135"/>
    <w:rsid w:val="008C5863"/>
    <w:rsid w:val="008C5E2D"/>
    <w:rsid w:val="008C617A"/>
    <w:rsid w:val="008C7EFF"/>
    <w:rsid w:val="008C7F82"/>
    <w:rsid w:val="008D05B5"/>
    <w:rsid w:val="008D0678"/>
    <w:rsid w:val="008D17C7"/>
    <w:rsid w:val="008D2255"/>
    <w:rsid w:val="008D2E95"/>
    <w:rsid w:val="008D33AE"/>
    <w:rsid w:val="008D469D"/>
    <w:rsid w:val="008D46BB"/>
    <w:rsid w:val="008D47E2"/>
    <w:rsid w:val="008D4C0C"/>
    <w:rsid w:val="008D5322"/>
    <w:rsid w:val="008D5EB2"/>
    <w:rsid w:val="008D6193"/>
    <w:rsid w:val="008D65C7"/>
    <w:rsid w:val="008D6B0E"/>
    <w:rsid w:val="008D719E"/>
    <w:rsid w:val="008D73A5"/>
    <w:rsid w:val="008D73DF"/>
    <w:rsid w:val="008E044C"/>
    <w:rsid w:val="008E0619"/>
    <w:rsid w:val="008E096A"/>
    <w:rsid w:val="008E1053"/>
    <w:rsid w:val="008E12D8"/>
    <w:rsid w:val="008E1382"/>
    <w:rsid w:val="008E1916"/>
    <w:rsid w:val="008E2C74"/>
    <w:rsid w:val="008E2D74"/>
    <w:rsid w:val="008E34FA"/>
    <w:rsid w:val="008E3542"/>
    <w:rsid w:val="008E37C6"/>
    <w:rsid w:val="008E3889"/>
    <w:rsid w:val="008E4400"/>
    <w:rsid w:val="008E5B55"/>
    <w:rsid w:val="008E60FB"/>
    <w:rsid w:val="008E6346"/>
    <w:rsid w:val="008E6385"/>
    <w:rsid w:val="008E6BE0"/>
    <w:rsid w:val="008E6DC2"/>
    <w:rsid w:val="008E7865"/>
    <w:rsid w:val="008E7C4E"/>
    <w:rsid w:val="008E7CA9"/>
    <w:rsid w:val="008F055D"/>
    <w:rsid w:val="008F0EED"/>
    <w:rsid w:val="008F178F"/>
    <w:rsid w:val="008F186F"/>
    <w:rsid w:val="008F19C7"/>
    <w:rsid w:val="008F1FA5"/>
    <w:rsid w:val="008F2995"/>
    <w:rsid w:val="008F2EBD"/>
    <w:rsid w:val="008F3B2E"/>
    <w:rsid w:val="008F3B7C"/>
    <w:rsid w:val="008F3E8E"/>
    <w:rsid w:val="008F4744"/>
    <w:rsid w:val="008F4D4D"/>
    <w:rsid w:val="008F589B"/>
    <w:rsid w:val="008F5AC2"/>
    <w:rsid w:val="008F5E5D"/>
    <w:rsid w:val="008F6850"/>
    <w:rsid w:val="008F6ECA"/>
    <w:rsid w:val="008F710F"/>
    <w:rsid w:val="008F726D"/>
    <w:rsid w:val="008F754C"/>
    <w:rsid w:val="008F7E00"/>
    <w:rsid w:val="00900729"/>
    <w:rsid w:val="00901641"/>
    <w:rsid w:val="00901B58"/>
    <w:rsid w:val="009028ED"/>
    <w:rsid w:val="009044E2"/>
    <w:rsid w:val="00904CA4"/>
    <w:rsid w:val="009051DD"/>
    <w:rsid w:val="0090589F"/>
    <w:rsid w:val="00905BD5"/>
    <w:rsid w:val="00906A54"/>
    <w:rsid w:val="00907138"/>
    <w:rsid w:val="00907BF6"/>
    <w:rsid w:val="00910388"/>
    <w:rsid w:val="00910E57"/>
    <w:rsid w:val="00910E81"/>
    <w:rsid w:val="00910ED9"/>
    <w:rsid w:val="0091112B"/>
    <w:rsid w:val="0091142A"/>
    <w:rsid w:val="00911582"/>
    <w:rsid w:val="0091181A"/>
    <w:rsid w:val="00911D2D"/>
    <w:rsid w:val="00911F3A"/>
    <w:rsid w:val="00912EDF"/>
    <w:rsid w:val="00913613"/>
    <w:rsid w:val="00913C8D"/>
    <w:rsid w:val="00914028"/>
    <w:rsid w:val="0091412B"/>
    <w:rsid w:val="00914166"/>
    <w:rsid w:val="00914452"/>
    <w:rsid w:val="00914A3F"/>
    <w:rsid w:val="00914C90"/>
    <w:rsid w:val="00915649"/>
    <w:rsid w:val="00916687"/>
    <w:rsid w:val="009166ED"/>
    <w:rsid w:val="00916947"/>
    <w:rsid w:val="00916BE4"/>
    <w:rsid w:val="00916E8C"/>
    <w:rsid w:val="009176F3"/>
    <w:rsid w:val="0091782C"/>
    <w:rsid w:val="009179FA"/>
    <w:rsid w:val="00917A3F"/>
    <w:rsid w:val="00917BE3"/>
    <w:rsid w:val="00920431"/>
    <w:rsid w:val="00920AA0"/>
    <w:rsid w:val="0092125F"/>
    <w:rsid w:val="00921403"/>
    <w:rsid w:val="00921969"/>
    <w:rsid w:val="00921A99"/>
    <w:rsid w:val="00922579"/>
    <w:rsid w:val="009225DD"/>
    <w:rsid w:val="009226AF"/>
    <w:rsid w:val="0092283E"/>
    <w:rsid w:val="00922DA9"/>
    <w:rsid w:val="00923E29"/>
    <w:rsid w:val="009240FC"/>
    <w:rsid w:val="00924405"/>
    <w:rsid w:val="0092470B"/>
    <w:rsid w:val="00924A40"/>
    <w:rsid w:val="00924D74"/>
    <w:rsid w:val="00925537"/>
    <w:rsid w:val="00926372"/>
    <w:rsid w:val="009264BF"/>
    <w:rsid w:val="009306BD"/>
    <w:rsid w:val="00930F84"/>
    <w:rsid w:val="0093170A"/>
    <w:rsid w:val="00931F9F"/>
    <w:rsid w:val="009320F5"/>
    <w:rsid w:val="0093254F"/>
    <w:rsid w:val="00932971"/>
    <w:rsid w:val="00932A17"/>
    <w:rsid w:val="00932CEB"/>
    <w:rsid w:val="00933473"/>
    <w:rsid w:val="009336E8"/>
    <w:rsid w:val="009336FF"/>
    <w:rsid w:val="009348EE"/>
    <w:rsid w:val="00934A03"/>
    <w:rsid w:val="00935046"/>
    <w:rsid w:val="009355CE"/>
    <w:rsid w:val="00935ADE"/>
    <w:rsid w:val="00935B09"/>
    <w:rsid w:val="00935E6D"/>
    <w:rsid w:val="00936963"/>
    <w:rsid w:val="00937EEC"/>
    <w:rsid w:val="00940294"/>
    <w:rsid w:val="0094029C"/>
    <w:rsid w:val="00940493"/>
    <w:rsid w:val="00940928"/>
    <w:rsid w:val="00940A40"/>
    <w:rsid w:val="009413D2"/>
    <w:rsid w:val="00942551"/>
    <w:rsid w:val="00942D2B"/>
    <w:rsid w:val="00942FCC"/>
    <w:rsid w:val="009431AF"/>
    <w:rsid w:val="009431C7"/>
    <w:rsid w:val="0094370E"/>
    <w:rsid w:val="00943DD6"/>
    <w:rsid w:val="00943EA9"/>
    <w:rsid w:val="0094407A"/>
    <w:rsid w:val="009440F0"/>
    <w:rsid w:val="00945E83"/>
    <w:rsid w:val="00945FA1"/>
    <w:rsid w:val="00946135"/>
    <w:rsid w:val="00946C52"/>
    <w:rsid w:val="00946D8C"/>
    <w:rsid w:val="00946EA7"/>
    <w:rsid w:val="00946F06"/>
    <w:rsid w:val="00947136"/>
    <w:rsid w:val="00947213"/>
    <w:rsid w:val="0095051E"/>
    <w:rsid w:val="00950D35"/>
    <w:rsid w:val="009514CE"/>
    <w:rsid w:val="0095168B"/>
    <w:rsid w:val="0095211A"/>
    <w:rsid w:val="0095246E"/>
    <w:rsid w:val="00952D87"/>
    <w:rsid w:val="00953EAB"/>
    <w:rsid w:val="00953EAD"/>
    <w:rsid w:val="00953F0C"/>
    <w:rsid w:val="00954221"/>
    <w:rsid w:val="00954367"/>
    <w:rsid w:val="009558B3"/>
    <w:rsid w:val="009558F1"/>
    <w:rsid w:val="00955BD5"/>
    <w:rsid w:val="00956113"/>
    <w:rsid w:val="009567AF"/>
    <w:rsid w:val="00956972"/>
    <w:rsid w:val="00956C6E"/>
    <w:rsid w:val="00957330"/>
    <w:rsid w:val="0095769F"/>
    <w:rsid w:val="009576E3"/>
    <w:rsid w:val="009607F5"/>
    <w:rsid w:val="009609A0"/>
    <w:rsid w:val="00960AF8"/>
    <w:rsid w:val="00960ECC"/>
    <w:rsid w:val="009615D7"/>
    <w:rsid w:val="009616C9"/>
    <w:rsid w:val="0096261D"/>
    <w:rsid w:val="009629F2"/>
    <w:rsid w:val="00962C95"/>
    <w:rsid w:val="009631C6"/>
    <w:rsid w:val="00963854"/>
    <w:rsid w:val="00964335"/>
    <w:rsid w:val="00965248"/>
    <w:rsid w:val="0096544E"/>
    <w:rsid w:val="009657B2"/>
    <w:rsid w:val="00965B46"/>
    <w:rsid w:val="0096735A"/>
    <w:rsid w:val="0096756C"/>
    <w:rsid w:val="009677EB"/>
    <w:rsid w:val="00967AD3"/>
    <w:rsid w:val="00967BE5"/>
    <w:rsid w:val="00967F2A"/>
    <w:rsid w:val="00970743"/>
    <w:rsid w:val="00971A6D"/>
    <w:rsid w:val="00971D23"/>
    <w:rsid w:val="0097256D"/>
    <w:rsid w:val="00972A4C"/>
    <w:rsid w:val="00972E27"/>
    <w:rsid w:val="0097329A"/>
    <w:rsid w:val="00973604"/>
    <w:rsid w:val="00973628"/>
    <w:rsid w:val="00973681"/>
    <w:rsid w:val="00973790"/>
    <w:rsid w:val="00973FEF"/>
    <w:rsid w:val="00974B1F"/>
    <w:rsid w:val="009750E8"/>
    <w:rsid w:val="00975993"/>
    <w:rsid w:val="00975B59"/>
    <w:rsid w:val="00975F53"/>
    <w:rsid w:val="0097606B"/>
    <w:rsid w:val="00976958"/>
    <w:rsid w:val="0097699E"/>
    <w:rsid w:val="00976A71"/>
    <w:rsid w:val="009773EB"/>
    <w:rsid w:val="009778E6"/>
    <w:rsid w:val="009800BF"/>
    <w:rsid w:val="00980472"/>
    <w:rsid w:val="00980848"/>
    <w:rsid w:val="00980B17"/>
    <w:rsid w:val="009810E9"/>
    <w:rsid w:val="0098114C"/>
    <w:rsid w:val="00981D18"/>
    <w:rsid w:val="00982D9D"/>
    <w:rsid w:val="00982E3A"/>
    <w:rsid w:val="00983790"/>
    <w:rsid w:val="00983865"/>
    <w:rsid w:val="009841DC"/>
    <w:rsid w:val="00985C31"/>
    <w:rsid w:val="00986873"/>
    <w:rsid w:val="00986A7C"/>
    <w:rsid w:val="00986CB0"/>
    <w:rsid w:val="00986F09"/>
    <w:rsid w:val="00986F0E"/>
    <w:rsid w:val="00987BC7"/>
    <w:rsid w:val="00987BFC"/>
    <w:rsid w:val="00990D4C"/>
    <w:rsid w:val="009910A0"/>
    <w:rsid w:val="0099113E"/>
    <w:rsid w:val="00991479"/>
    <w:rsid w:val="00991B71"/>
    <w:rsid w:val="00991C87"/>
    <w:rsid w:val="00992232"/>
    <w:rsid w:val="00992849"/>
    <w:rsid w:val="0099302C"/>
    <w:rsid w:val="009930F7"/>
    <w:rsid w:val="00993136"/>
    <w:rsid w:val="0099331D"/>
    <w:rsid w:val="00993E0A"/>
    <w:rsid w:val="00994092"/>
    <w:rsid w:val="009945A2"/>
    <w:rsid w:val="00995304"/>
    <w:rsid w:val="009954A8"/>
    <w:rsid w:val="00995899"/>
    <w:rsid w:val="00995C14"/>
    <w:rsid w:val="00995E98"/>
    <w:rsid w:val="009970DF"/>
    <w:rsid w:val="009A0198"/>
    <w:rsid w:val="009A0386"/>
    <w:rsid w:val="009A0CA0"/>
    <w:rsid w:val="009A0E0E"/>
    <w:rsid w:val="009A1123"/>
    <w:rsid w:val="009A1500"/>
    <w:rsid w:val="009A1531"/>
    <w:rsid w:val="009A1583"/>
    <w:rsid w:val="009A23DA"/>
    <w:rsid w:val="009A2542"/>
    <w:rsid w:val="009A3BC1"/>
    <w:rsid w:val="009A4254"/>
    <w:rsid w:val="009A4673"/>
    <w:rsid w:val="009A46B4"/>
    <w:rsid w:val="009A46E7"/>
    <w:rsid w:val="009A47B8"/>
    <w:rsid w:val="009A4A15"/>
    <w:rsid w:val="009A4F4D"/>
    <w:rsid w:val="009A5AF0"/>
    <w:rsid w:val="009A60FF"/>
    <w:rsid w:val="009A6157"/>
    <w:rsid w:val="009A66C2"/>
    <w:rsid w:val="009A7F30"/>
    <w:rsid w:val="009B0007"/>
    <w:rsid w:val="009B08D2"/>
    <w:rsid w:val="009B1568"/>
    <w:rsid w:val="009B1942"/>
    <w:rsid w:val="009B27AB"/>
    <w:rsid w:val="009B360B"/>
    <w:rsid w:val="009B389D"/>
    <w:rsid w:val="009B3ED1"/>
    <w:rsid w:val="009B4346"/>
    <w:rsid w:val="009B4E61"/>
    <w:rsid w:val="009B512A"/>
    <w:rsid w:val="009B52CE"/>
    <w:rsid w:val="009B57A0"/>
    <w:rsid w:val="009B5844"/>
    <w:rsid w:val="009B5E01"/>
    <w:rsid w:val="009B7995"/>
    <w:rsid w:val="009C00D6"/>
    <w:rsid w:val="009C0153"/>
    <w:rsid w:val="009C017E"/>
    <w:rsid w:val="009C0260"/>
    <w:rsid w:val="009C0613"/>
    <w:rsid w:val="009C0B77"/>
    <w:rsid w:val="009C239C"/>
    <w:rsid w:val="009C2716"/>
    <w:rsid w:val="009C2C62"/>
    <w:rsid w:val="009C2E59"/>
    <w:rsid w:val="009C3CDE"/>
    <w:rsid w:val="009C3E8F"/>
    <w:rsid w:val="009C5D4F"/>
    <w:rsid w:val="009C5DD9"/>
    <w:rsid w:val="009C62BE"/>
    <w:rsid w:val="009C6839"/>
    <w:rsid w:val="009C6CC5"/>
    <w:rsid w:val="009C6EB8"/>
    <w:rsid w:val="009C6F8F"/>
    <w:rsid w:val="009C6FCE"/>
    <w:rsid w:val="009C7AD1"/>
    <w:rsid w:val="009C7E70"/>
    <w:rsid w:val="009C7ED4"/>
    <w:rsid w:val="009D0940"/>
    <w:rsid w:val="009D0B4F"/>
    <w:rsid w:val="009D0BD6"/>
    <w:rsid w:val="009D1CB6"/>
    <w:rsid w:val="009D20B4"/>
    <w:rsid w:val="009D271C"/>
    <w:rsid w:val="009D2906"/>
    <w:rsid w:val="009D370D"/>
    <w:rsid w:val="009D38FE"/>
    <w:rsid w:val="009D3B5E"/>
    <w:rsid w:val="009D3C12"/>
    <w:rsid w:val="009D4084"/>
    <w:rsid w:val="009D4410"/>
    <w:rsid w:val="009D47B2"/>
    <w:rsid w:val="009D4C68"/>
    <w:rsid w:val="009D4EEF"/>
    <w:rsid w:val="009D4F23"/>
    <w:rsid w:val="009D55C3"/>
    <w:rsid w:val="009D5F81"/>
    <w:rsid w:val="009D5FC8"/>
    <w:rsid w:val="009D6404"/>
    <w:rsid w:val="009D68D1"/>
    <w:rsid w:val="009D6DFB"/>
    <w:rsid w:val="009E0A92"/>
    <w:rsid w:val="009E2BAE"/>
    <w:rsid w:val="009E31DC"/>
    <w:rsid w:val="009E3D5B"/>
    <w:rsid w:val="009E4A42"/>
    <w:rsid w:val="009E4F23"/>
    <w:rsid w:val="009E5560"/>
    <w:rsid w:val="009E6645"/>
    <w:rsid w:val="009E6D8E"/>
    <w:rsid w:val="009E77EA"/>
    <w:rsid w:val="009E78B2"/>
    <w:rsid w:val="009F002B"/>
    <w:rsid w:val="009F0097"/>
    <w:rsid w:val="009F01DE"/>
    <w:rsid w:val="009F09B2"/>
    <w:rsid w:val="009F0BC4"/>
    <w:rsid w:val="009F1551"/>
    <w:rsid w:val="009F15A9"/>
    <w:rsid w:val="009F1834"/>
    <w:rsid w:val="009F18A7"/>
    <w:rsid w:val="009F1F93"/>
    <w:rsid w:val="009F20F8"/>
    <w:rsid w:val="009F29BE"/>
    <w:rsid w:val="009F2D6B"/>
    <w:rsid w:val="009F2D98"/>
    <w:rsid w:val="009F31AF"/>
    <w:rsid w:val="009F3240"/>
    <w:rsid w:val="009F341B"/>
    <w:rsid w:val="009F3574"/>
    <w:rsid w:val="009F35A5"/>
    <w:rsid w:val="009F3F50"/>
    <w:rsid w:val="009F4729"/>
    <w:rsid w:val="009F496B"/>
    <w:rsid w:val="009F4A98"/>
    <w:rsid w:val="009F5662"/>
    <w:rsid w:val="009F57DD"/>
    <w:rsid w:val="009F6994"/>
    <w:rsid w:val="009F6CFC"/>
    <w:rsid w:val="009F7015"/>
    <w:rsid w:val="009F7350"/>
    <w:rsid w:val="009F7378"/>
    <w:rsid w:val="009F7739"/>
    <w:rsid w:val="009F7945"/>
    <w:rsid w:val="009F7B80"/>
    <w:rsid w:val="009F7C6A"/>
    <w:rsid w:val="00A00475"/>
    <w:rsid w:val="00A00758"/>
    <w:rsid w:val="00A00866"/>
    <w:rsid w:val="00A010C7"/>
    <w:rsid w:val="00A01A61"/>
    <w:rsid w:val="00A01D0D"/>
    <w:rsid w:val="00A02304"/>
    <w:rsid w:val="00A034B6"/>
    <w:rsid w:val="00A03E48"/>
    <w:rsid w:val="00A041D6"/>
    <w:rsid w:val="00A042E2"/>
    <w:rsid w:val="00A065FE"/>
    <w:rsid w:val="00A06610"/>
    <w:rsid w:val="00A06D4A"/>
    <w:rsid w:val="00A06EEB"/>
    <w:rsid w:val="00A07373"/>
    <w:rsid w:val="00A07969"/>
    <w:rsid w:val="00A07F09"/>
    <w:rsid w:val="00A10C1A"/>
    <w:rsid w:val="00A11219"/>
    <w:rsid w:val="00A11A38"/>
    <w:rsid w:val="00A12529"/>
    <w:rsid w:val="00A1260C"/>
    <w:rsid w:val="00A12781"/>
    <w:rsid w:val="00A13720"/>
    <w:rsid w:val="00A137B5"/>
    <w:rsid w:val="00A13CBD"/>
    <w:rsid w:val="00A13D23"/>
    <w:rsid w:val="00A13DF8"/>
    <w:rsid w:val="00A1422E"/>
    <w:rsid w:val="00A14C06"/>
    <w:rsid w:val="00A14F9F"/>
    <w:rsid w:val="00A1520A"/>
    <w:rsid w:val="00A15559"/>
    <w:rsid w:val="00A164E3"/>
    <w:rsid w:val="00A20A83"/>
    <w:rsid w:val="00A21B5D"/>
    <w:rsid w:val="00A23604"/>
    <w:rsid w:val="00A238C5"/>
    <w:rsid w:val="00A23ACF"/>
    <w:rsid w:val="00A2421F"/>
    <w:rsid w:val="00A243B7"/>
    <w:rsid w:val="00A24732"/>
    <w:rsid w:val="00A24BD3"/>
    <w:rsid w:val="00A24F87"/>
    <w:rsid w:val="00A253AE"/>
    <w:rsid w:val="00A2590B"/>
    <w:rsid w:val="00A25B3A"/>
    <w:rsid w:val="00A26BFD"/>
    <w:rsid w:val="00A26D17"/>
    <w:rsid w:val="00A26ED1"/>
    <w:rsid w:val="00A27865"/>
    <w:rsid w:val="00A27D5E"/>
    <w:rsid w:val="00A30E9E"/>
    <w:rsid w:val="00A310AD"/>
    <w:rsid w:val="00A310CB"/>
    <w:rsid w:val="00A31398"/>
    <w:rsid w:val="00A31A48"/>
    <w:rsid w:val="00A32120"/>
    <w:rsid w:val="00A32373"/>
    <w:rsid w:val="00A33091"/>
    <w:rsid w:val="00A333D4"/>
    <w:rsid w:val="00A33994"/>
    <w:rsid w:val="00A33D62"/>
    <w:rsid w:val="00A34831"/>
    <w:rsid w:val="00A3500D"/>
    <w:rsid w:val="00A35101"/>
    <w:rsid w:val="00A35896"/>
    <w:rsid w:val="00A35B34"/>
    <w:rsid w:val="00A35F63"/>
    <w:rsid w:val="00A363CF"/>
    <w:rsid w:val="00A364BE"/>
    <w:rsid w:val="00A3664F"/>
    <w:rsid w:val="00A36F1F"/>
    <w:rsid w:val="00A376D2"/>
    <w:rsid w:val="00A37AE5"/>
    <w:rsid w:val="00A37B65"/>
    <w:rsid w:val="00A40628"/>
    <w:rsid w:val="00A40B13"/>
    <w:rsid w:val="00A40CB4"/>
    <w:rsid w:val="00A4134E"/>
    <w:rsid w:val="00A41FCE"/>
    <w:rsid w:val="00A42083"/>
    <w:rsid w:val="00A425DC"/>
    <w:rsid w:val="00A42972"/>
    <w:rsid w:val="00A43C39"/>
    <w:rsid w:val="00A442CF"/>
    <w:rsid w:val="00A44747"/>
    <w:rsid w:val="00A44EE0"/>
    <w:rsid w:val="00A44F82"/>
    <w:rsid w:val="00A45439"/>
    <w:rsid w:val="00A46924"/>
    <w:rsid w:val="00A46BC1"/>
    <w:rsid w:val="00A47C0A"/>
    <w:rsid w:val="00A47F43"/>
    <w:rsid w:val="00A50109"/>
    <w:rsid w:val="00A50309"/>
    <w:rsid w:val="00A506A4"/>
    <w:rsid w:val="00A5071B"/>
    <w:rsid w:val="00A507A7"/>
    <w:rsid w:val="00A5168D"/>
    <w:rsid w:val="00A517FE"/>
    <w:rsid w:val="00A518F4"/>
    <w:rsid w:val="00A519F5"/>
    <w:rsid w:val="00A51FDF"/>
    <w:rsid w:val="00A522E0"/>
    <w:rsid w:val="00A5255A"/>
    <w:rsid w:val="00A5295B"/>
    <w:rsid w:val="00A52E70"/>
    <w:rsid w:val="00A52E8D"/>
    <w:rsid w:val="00A53608"/>
    <w:rsid w:val="00A53725"/>
    <w:rsid w:val="00A53759"/>
    <w:rsid w:val="00A53AFB"/>
    <w:rsid w:val="00A53E17"/>
    <w:rsid w:val="00A5442B"/>
    <w:rsid w:val="00A54F86"/>
    <w:rsid w:val="00A55CBC"/>
    <w:rsid w:val="00A56433"/>
    <w:rsid w:val="00A56C81"/>
    <w:rsid w:val="00A56DBD"/>
    <w:rsid w:val="00A56EFA"/>
    <w:rsid w:val="00A57388"/>
    <w:rsid w:val="00A5773E"/>
    <w:rsid w:val="00A57912"/>
    <w:rsid w:val="00A5792D"/>
    <w:rsid w:val="00A57CC4"/>
    <w:rsid w:val="00A60A30"/>
    <w:rsid w:val="00A60C85"/>
    <w:rsid w:val="00A610D8"/>
    <w:rsid w:val="00A613FC"/>
    <w:rsid w:val="00A61591"/>
    <w:rsid w:val="00A617B8"/>
    <w:rsid w:val="00A61C34"/>
    <w:rsid w:val="00A62579"/>
    <w:rsid w:val="00A62CA2"/>
    <w:rsid w:val="00A63B8D"/>
    <w:rsid w:val="00A64F84"/>
    <w:rsid w:val="00A6535A"/>
    <w:rsid w:val="00A6697A"/>
    <w:rsid w:val="00A674A3"/>
    <w:rsid w:val="00A67898"/>
    <w:rsid w:val="00A67A0F"/>
    <w:rsid w:val="00A67EC6"/>
    <w:rsid w:val="00A70921"/>
    <w:rsid w:val="00A70CC1"/>
    <w:rsid w:val="00A70DDC"/>
    <w:rsid w:val="00A713D9"/>
    <w:rsid w:val="00A71FC7"/>
    <w:rsid w:val="00A72193"/>
    <w:rsid w:val="00A7273F"/>
    <w:rsid w:val="00A734BC"/>
    <w:rsid w:val="00A73A8D"/>
    <w:rsid w:val="00A73D43"/>
    <w:rsid w:val="00A742A4"/>
    <w:rsid w:val="00A74B14"/>
    <w:rsid w:val="00A74C80"/>
    <w:rsid w:val="00A753F1"/>
    <w:rsid w:val="00A75466"/>
    <w:rsid w:val="00A75553"/>
    <w:rsid w:val="00A75A36"/>
    <w:rsid w:val="00A75CD0"/>
    <w:rsid w:val="00A76416"/>
    <w:rsid w:val="00A7680D"/>
    <w:rsid w:val="00A77148"/>
    <w:rsid w:val="00A77C9D"/>
    <w:rsid w:val="00A80984"/>
    <w:rsid w:val="00A80C35"/>
    <w:rsid w:val="00A80E2C"/>
    <w:rsid w:val="00A81801"/>
    <w:rsid w:val="00A81A36"/>
    <w:rsid w:val="00A82AE1"/>
    <w:rsid w:val="00A82B23"/>
    <w:rsid w:val="00A830D9"/>
    <w:rsid w:val="00A83880"/>
    <w:rsid w:val="00A838AA"/>
    <w:rsid w:val="00A83A01"/>
    <w:rsid w:val="00A83C94"/>
    <w:rsid w:val="00A842DB"/>
    <w:rsid w:val="00A8447A"/>
    <w:rsid w:val="00A8467F"/>
    <w:rsid w:val="00A84D80"/>
    <w:rsid w:val="00A85056"/>
    <w:rsid w:val="00A8510D"/>
    <w:rsid w:val="00A8542C"/>
    <w:rsid w:val="00A865AF"/>
    <w:rsid w:val="00A87247"/>
    <w:rsid w:val="00A87670"/>
    <w:rsid w:val="00A87836"/>
    <w:rsid w:val="00A87A21"/>
    <w:rsid w:val="00A87B27"/>
    <w:rsid w:val="00A900C6"/>
    <w:rsid w:val="00A9064B"/>
    <w:rsid w:val="00A91558"/>
    <w:rsid w:val="00A91AEA"/>
    <w:rsid w:val="00A92930"/>
    <w:rsid w:val="00A92AA4"/>
    <w:rsid w:val="00A92D90"/>
    <w:rsid w:val="00A931F5"/>
    <w:rsid w:val="00A934F0"/>
    <w:rsid w:val="00A938B1"/>
    <w:rsid w:val="00A93930"/>
    <w:rsid w:val="00A93DA6"/>
    <w:rsid w:val="00A940AF"/>
    <w:rsid w:val="00A94367"/>
    <w:rsid w:val="00A94B60"/>
    <w:rsid w:val="00A94FB0"/>
    <w:rsid w:val="00A957AE"/>
    <w:rsid w:val="00A95A03"/>
    <w:rsid w:val="00A95A84"/>
    <w:rsid w:val="00A95B52"/>
    <w:rsid w:val="00A95BAE"/>
    <w:rsid w:val="00A95CFC"/>
    <w:rsid w:val="00A9665F"/>
    <w:rsid w:val="00A96C34"/>
    <w:rsid w:val="00A96C58"/>
    <w:rsid w:val="00A97117"/>
    <w:rsid w:val="00A97692"/>
    <w:rsid w:val="00A97D5B"/>
    <w:rsid w:val="00AA02BC"/>
    <w:rsid w:val="00AA02F3"/>
    <w:rsid w:val="00AA051F"/>
    <w:rsid w:val="00AA0712"/>
    <w:rsid w:val="00AA1474"/>
    <w:rsid w:val="00AA1658"/>
    <w:rsid w:val="00AA1EFA"/>
    <w:rsid w:val="00AA2ED9"/>
    <w:rsid w:val="00AA30BB"/>
    <w:rsid w:val="00AA3348"/>
    <w:rsid w:val="00AA3758"/>
    <w:rsid w:val="00AA3936"/>
    <w:rsid w:val="00AA4545"/>
    <w:rsid w:val="00AA4648"/>
    <w:rsid w:val="00AA53BD"/>
    <w:rsid w:val="00AA543C"/>
    <w:rsid w:val="00AA5959"/>
    <w:rsid w:val="00AA5E81"/>
    <w:rsid w:val="00AA65BB"/>
    <w:rsid w:val="00AA6BE8"/>
    <w:rsid w:val="00AA6C42"/>
    <w:rsid w:val="00AA7D34"/>
    <w:rsid w:val="00AA7EFD"/>
    <w:rsid w:val="00AB0BC0"/>
    <w:rsid w:val="00AB1313"/>
    <w:rsid w:val="00AB1DA5"/>
    <w:rsid w:val="00AB202B"/>
    <w:rsid w:val="00AB2816"/>
    <w:rsid w:val="00AB32B6"/>
    <w:rsid w:val="00AB3A93"/>
    <w:rsid w:val="00AB3C6F"/>
    <w:rsid w:val="00AB46A5"/>
    <w:rsid w:val="00AB5092"/>
    <w:rsid w:val="00AB5234"/>
    <w:rsid w:val="00AB5348"/>
    <w:rsid w:val="00AB593A"/>
    <w:rsid w:val="00AB5B73"/>
    <w:rsid w:val="00AB5FED"/>
    <w:rsid w:val="00AB6145"/>
    <w:rsid w:val="00AB756E"/>
    <w:rsid w:val="00AB75CF"/>
    <w:rsid w:val="00AB76B8"/>
    <w:rsid w:val="00AC025E"/>
    <w:rsid w:val="00AC0E27"/>
    <w:rsid w:val="00AC0F40"/>
    <w:rsid w:val="00AC1928"/>
    <w:rsid w:val="00AC284A"/>
    <w:rsid w:val="00AC2AB5"/>
    <w:rsid w:val="00AC3715"/>
    <w:rsid w:val="00AC3A3E"/>
    <w:rsid w:val="00AC3AD0"/>
    <w:rsid w:val="00AC4846"/>
    <w:rsid w:val="00AC57EA"/>
    <w:rsid w:val="00AC5F39"/>
    <w:rsid w:val="00AC6346"/>
    <w:rsid w:val="00AC641C"/>
    <w:rsid w:val="00AC6C65"/>
    <w:rsid w:val="00AC6DFE"/>
    <w:rsid w:val="00AC6FBC"/>
    <w:rsid w:val="00AC79C9"/>
    <w:rsid w:val="00AC7A54"/>
    <w:rsid w:val="00AC7D77"/>
    <w:rsid w:val="00AC7EED"/>
    <w:rsid w:val="00AD0611"/>
    <w:rsid w:val="00AD0EA2"/>
    <w:rsid w:val="00AD10FC"/>
    <w:rsid w:val="00AD1738"/>
    <w:rsid w:val="00AD1AEC"/>
    <w:rsid w:val="00AD1BA5"/>
    <w:rsid w:val="00AD21EC"/>
    <w:rsid w:val="00AD3046"/>
    <w:rsid w:val="00AD33B1"/>
    <w:rsid w:val="00AD3D26"/>
    <w:rsid w:val="00AD3D71"/>
    <w:rsid w:val="00AD4AB1"/>
    <w:rsid w:val="00AD5B83"/>
    <w:rsid w:val="00AD5DD4"/>
    <w:rsid w:val="00AD5E5E"/>
    <w:rsid w:val="00AD5F4C"/>
    <w:rsid w:val="00AD65D8"/>
    <w:rsid w:val="00AD73DA"/>
    <w:rsid w:val="00AD775E"/>
    <w:rsid w:val="00AD7D8F"/>
    <w:rsid w:val="00AE0127"/>
    <w:rsid w:val="00AE0B03"/>
    <w:rsid w:val="00AE1137"/>
    <w:rsid w:val="00AE1212"/>
    <w:rsid w:val="00AE150D"/>
    <w:rsid w:val="00AE1BAA"/>
    <w:rsid w:val="00AE27E0"/>
    <w:rsid w:val="00AE29A6"/>
    <w:rsid w:val="00AE34FE"/>
    <w:rsid w:val="00AE4C34"/>
    <w:rsid w:val="00AE4D09"/>
    <w:rsid w:val="00AE4E9F"/>
    <w:rsid w:val="00AE55E9"/>
    <w:rsid w:val="00AE55EC"/>
    <w:rsid w:val="00AE5682"/>
    <w:rsid w:val="00AE6250"/>
    <w:rsid w:val="00AE68A1"/>
    <w:rsid w:val="00AE6B70"/>
    <w:rsid w:val="00AE7463"/>
    <w:rsid w:val="00AE7793"/>
    <w:rsid w:val="00AE7D58"/>
    <w:rsid w:val="00AF0068"/>
    <w:rsid w:val="00AF03A8"/>
    <w:rsid w:val="00AF1015"/>
    <w:rsid w:val="00AF1150"/>
    <w:rsid w:val="00AF1669"/>
    <w:rsid w:val="00AF39F0"/>
    <w:rsid w:val="00AF51E5"/>
    <w:rsid w:val="00AF56C8"/>
    <w:rsid w:val="00AF62D1"/>
    <w:rsid w:val="00AF66E9"/>
    <w:rsid w:val="00AF67A9"/>
    <w:rsid w:val="00AF719A"/>
    <w:rsid w:val="00AF7523"/>
    <w:rsid w:val="00AF799D"/>
    <w:rsid w:val="00B00415"/>
    <w:rsid w:val="00B0085D"/>
    <w:rsid w:val="00B00DAB"/>
    <w:rsid w:val="00B01792"/>
    <w:rsid w:val="00B0187E"/>
    <w:rsid w:val="00B01DB6"/>
    <w:rsid w:val="00B01E08"/>
    <w:rsid w:val="00B021F8"/>
    <w:rsid w:val="00B02CF5"/>
    <w:rsid w:val="00B0334B"/>
    <w:rsid w:val="00B0394E"/>
    <w:rsid w:val="00B03DD7"/>
    <w:rsid w:val="00B03EA1"/>
    <w:rsid w:val="00B04C91"/>
    <w:rsid w:val="00B04DF9"/>
    <w:rsid w:val="00B058D4"/>
    <w:rsid w:val="00B06557"/>
    <w:rsid w:val="00B075C4"/>
    <w:rsid w:val="00B07AFE"/>
    <w:rsid w:val="00B07C7C"/>
    <w:rsid w:val="00B07D22"/>
    <w:rsid w:val="00B10000"/>
    <w:rsid w:val="00B10012"/>
    <w:rsid w:val="00B1051A"/>
    <w:rsid w:val="00B1061B"/>
    <w:rsid w:val="00B10826"/>
    <w:rsid w:val="00B113AB"/>
    <w:rsid w:val="00B117B6"/>
    <w:rsid w:val="00B117C2"/>
    <w:rsid w:val="00B117F2"/>
    <w:rsid w:val="00B11997"/>
    <w:rsid w:val="00B11A07"/>
    <w:rsid w:val="00B11FCA"/>
    <w:rsid w:val="00B12107"/>
    <w:rsid w:val="00B13182"/>
    <w:rsid w:val="00B13BBA"/>
    <w:rsid w:val="00B13F49"/>
    <w:rsid w:val="00B13F6A"/>
    <w:rsid w:val="00B14020"/>
    <w:rsid w:val="00B15241"/>
    <w:rsid w:val="00B1551D"/>
    <w:rsid w:val="00B1561A"/>
    <w:rsid w:val="00B15712"/>
    <w:rsid w:val="00B15AAA"/>
    <w:rsid w:val="00B15B80"/>
    <w:rsid w:val="00B15C2D"/>
    <w:rsid w:val="00B16098"/>
    <w:rsid w:val="00B16783"/>
    <w:rsid w:val="00B16BFD"/>
    <w:rsid w:val="00B17243"/>
    <w:rsid w:val="00B17B95"/>
    <w:rsid w:val="00B17F7F"/>
    <w:rsid w:val="00B20539"/>
    <w:rsid w:val="00B21001"/>
    <w:rsid w:val="00B21B18"/>
    <w:rsid w:val="00B21E68"/>
    <w:rsid w:val="00B22060"/>
    <w:rsid w:val="00B222B8"/>
    <w:rsid w:val="00B228CF"/>
    <w:rsid w:val="00B22D64"/>
    <w:rsid w:val="00B241C5"/>
    <w:rsid w:val="00B24438"/>
    <w:rsid w:val="00B24563"/>
    <w:rsid w:val="00B25096"/>
    <w:rsid w:val="00B253F2"/>
    <w:rsid w:val="00B25D93"/>
    <w:rsid w:val="00B25FFE"/>
    <w:rsid w:val="00B261DC"/>
    <w:rsid w:val="00B2627B"/>
    <w:rsid w:val="00B262E6"/>
    <w:rsid w:val="00B26366"/>
    <w:rsid w:val="00B274B6"/>
    <w:rsid w:val="00B27A1B"/>
    <w:rsid w:val="00B27A34"/>
    <w:rsid w:val="00B3017E"/>
    <w:rsid w:val="00B3134C"/>
    <w:rsid w:val="00B3183E"/>
    <w:rsid w:val="00B32F63"/>
    <w:rsid w:val="00B339D0"/>
    <w:rsid w:val="00B33B0A"/>
    <w:rsid w:val="00B34BA5"/>
    <w:rsid w:val="00B350C3"/>
    <w:rsid w:val="00B35B46"/>
    <w:rsid w:val="00B36143"/>
    <w:rsid w:val="00B366F6"/>
    <w:rsid w:val="00B3671D"/>
    <w:rsid w:val="00B36B2E"/>
    <w:rsid w:val="00B372FE"/>
    <w:rsid w:val="00B37580"/>
    <w:rsid w:val="00B37870"/>
    <w:rsid w:val="00B4012B"/>
    <w:rsid w:val="00B403E8"/>
    <w:rsid w:val="00B40403"/>
    <w:rsid w:val="00B40647"/>
    <w:rsid w:val="00B40C70"/>
    <w:rsid w:val="00B40F77"/>
    <w:rsid w:val="00B410FA"/>
    <w:rsid w:val="00B416E7"/>
    <w:rsid w:val="00B41839"/>
    <w:rsid w:val="00B41D6A"/>
    <w:rsid w:val="00B41DB3"/>
    <w:rsid w:val="00B420C4"/>
    <w:rsid w:val="00B422B4"/>
    <w:rsid w:val="00B42487"/>
    <w:rsid w:val="00B427EB"/>
    <w:rsid w:val="00B42D4A"/>
    <w:rsid w:val="00B42DAE"/>
    <w:rsid w:val="00B42EFB"/>
    <w:rsid w:val="00B43073"/>
    <w:rsid w:val="00B43445"/>
    <w:rsid w:val="00B444D5"/>
    <w:rsid w:val="00B44B88"/>
    <w:rsid w:val="00B44BEA"/>
    <w:rsid w:val="00B44C45"/>
    <w:rsid w:val="00B45C03"/>
    <w:rsid w:val="00B45D27"/>
    <w:rsid w:val="00B46257"/>
    <w:rsid w:val="00B464BC"/>
    <w:rsid w:val="00B46AE9"/>
    <w:rsid w:val="00B46C9C"/>
    <w:rsid w:val="00B46E08"/>
    <w:rsid w:val="00B46E83"/>
    <w:rsid w:val="00B47F55"/>
    <w:rsid w:val="00B50469"/>
    <w:rsid w:val="00B504C1"/>
    <w:rsid w:val="00B50A05"/>
    <w:rsid w:val="00B510BD"/>
    <w:rsid w:val="00B51A88"/>
    <w:rsid w:val="00B51CF3"/>
    <w:rsid w:val="00B52058"/>
    <w:rsid w:val="00B5303F"/>
    <w:rsid w:val="00B53586"/>
    <w:rsid w:val="00B542DA"/>
    <w:rsid w:val="00B54532"/>
    <w:rsid w:val="00B54ACF"/>
    <w:rsid w:val="00B554CB"/>
    <w:rsid w:val="00B5552B"/>
    <w:rsid w:val="00B557E7"/>
    <w:rsid w:val="00B55EE0"/>
    <w:rsid w:val="00B560C3"/>
    <w:rsid w:val="00B5620F"/>
    <w:rsid w:val="00B56265"/>
    <w:rsid w:val="00B56CDA"/>
    <w:rsid w:val="00B57895"/>
    <w:rsid w:val="00B5790A"/>
    <w:rsid w:val="00B60435"/>
    <w:rsid w:val="00B6055E"/>
    <w:rsid w:val="00B608A1"/>
    <w:rsid w:val="00B615A3"/>
    <w:rsid w:val="00B61656"/>
    <w:rsid w:val="00B617F9"/>
    <w:rsid w:val="00B61AB8"/>
    <w:rsid w:val="00B61B27"/>
    <w:rsid w:val="00B61D41"/>
    <w:rsid w:val="00B61DA8"/>
    <w:rsid w:val="00B6262A"/>
    <w:rsid w:val="00B62DC3"/>
    <w:rsid w:val="00B6331A"/>
    <w:rsid w:val="00B63623"/>
    <w:rsid w:val="00B64222"/>
    <w:rsid w:val="00B64431"/>
    <w:rsid w:val="00B647E3"/>
    <w:rsid w:val="00B648A1"/>
    <w:rsid w:val="00B64B17"/>
    <w:rsid w:val="00B64C08"/>
    <w:rsid w:val="00B65F45"/>
    <w:rsid w:val="00B663BE"/>
    <w:rsid w:val="00B66AE5"/>
    <w:rsid w:val="00B66B31"/>
    <w:rsid w:val="00B67A6A"/>
    <w:rsid w:val="00B67C55"/>
    <w:rsid w:val="00B67C6D"/>
    <w:rsid w:val="00B67EC7"/>
    <w:rsid w:val="00B70791"/>
    <w:rsid w:val="00B70F7B"/>
    <w:rsid w:val="00B71DA4"/>
    <w:rsid w:val="00B7241C"/>
    <w:rsid w:val="00B734A5"/>
    <w:rsid w:val="00B73589"/>
    <w:rsid w:val="00B73C09"/>
    <w:rsid w:val="00B746BA"/>
    <w:rsid w:val="00B762D4"/>
    <w:rsid w:val="00B7685D"/>
    <w:rsid w:val="00B7690E"/>
    <w:rsid w:val="00B76C88"/>
    <w:rsid w:val="00B77123"/>
    <w:rsid w:val="00B7720D"/>
    <w:rsid w:val="00B801F5"/>
    <w:rsid w:val="00B802C7"/>
    <w:rsid w:val="00B80913"/>
    <w:rsid w:val="00B81E6B"/>
    <w:rsid w:val="00B8255B"/>
    <w:rsid w:val="00B82D2C"/>
    <w:rsid w:val="00B8302E"/>
    <w:rsid w:val="00B8343A"/>
    <w:rsid w:val="00B83864"/>
    <w:rsid w:val="00B844BF"/>
    <w:rsid w:val="00B84883"/>
    <w:rsid w:val="00B84A61"/>
    <w:rsid w:val="00B84E4A"/>
    <w:rsid w:val="00B8509D"/>
    <w:rsid w:val="00B8571C"/>
    <w:rsid w:val="00B8596C"/>
    <w:rsid w:val="00B85B4E"/>
    <w:rsid w:val="00B85F6C"/>
    <w:rsid w:val="00B86B6A"/>
    <w:rsid w:val="00B86DB9"/>
    <w:rsid w:val="00B86E86"/>
    <w:rsid w:val="00B8779F"/>
    <w:rsid w:val="00B87B8B"/>
    <w:rsid w:val="00B87BE4"/>
    <w:rsid w:val="00B87C5C"/>
    <w:rsid w:val="00B87DA1"/>
    <w:rsid w:val="00B90891"/>
    <w:rsid w:val="00B90DCC"/>
    <w:rsid w:val="00B9134B"/>
    <w:rsid w:val="00B918AB"/>
    <w:rsid w:val="00B91AD2"/>
    <w:rsid w:val="00B92704"/>
    <w:rsid w:val="00B92B44"/>
    <w:rsid w:val="00B92F65"/>
    <w:rsid w:val="00B92FD9"/>
    <w:rsid w:val="00B933BC"/>
    <w:rsid w:val="00B93471"/>
    <w:rsid w:val="00B93925"/>
    <w:rsid w:val="00B939F5"/>
    <w:rsid w:val="00B93F32"/>
    <w:rsid w:val="00B93F6B"/>
    <w:rsid w:val="00B951DD"/>
    <w:rsid w:val="00B95A99"/>
    <w:rsid w:val="00B95AAB"/>
    <w:rsid w:val="00B95AFE"/>
    <w:rsid w:val="00B971F3"/>
    <w:rsid w:val="00B972F2"/>
    <w:rsid w:val="00B9756A"/>
    <w:rsid w:val="00B977C0"/>
    <w:rsid w:val="00B9784D"/>
    <w:rsid w:val="00BA06F7"/>
    <w:rsid w:val="00BA08E2"/>
    <w:rsid w:val="00BA13F3"/>
    <w:rsid w:val="00BA188A"/>
    <w:rsid w:val="00BA2726"/>
    <w:rsid w:val="00BA29EB"/>
    <w:rsid w:val="00BA2E92"/>
    <w:rsid w:val="00BA350F"/>
    <w:rsid w:val="00BA3745"/>
    <w:rsid w:val="00BA4176"/>
    <w:rsid w:val="00BA4F1C"/>
    <w:rsid w:val="00BA4FB6"/>
    <w:rsid w:val="00BA5371"/>
    <w:rsid w:val="00BA5886"/>
    <w:rsid w:val="00BA5DA2"/>
    <w:rsid w:val="00BA5E73"/>
    <w:rsid w:val="00BA6606"/>
    <w:rsid w:val="00BA6DEF"/>
    <w:rsid w:val="00BA711A"/>
    <w:rsid w:val="00BA736C"/>
    <w:rsid w:val="00BA73C3"/>
    <w:rsid w:val="00BB02FA"/>
    <w:rsid w:val="00BB05C2"/>
    <w:rsid w:val="00BB0FB5"/>
    <w:rsid w:val="00BB1440"/>
    <w:rsid w:val="00BB19BF"/>
    <w:rsid w:val="00BB1C10"/>
    <w:rsid w:val="00BB3516"/>
    <w:rsid w:val="00BB3D3A"/>
    <w:rsid w:val="00BB4087"/>
    <w:rsid w:val="00BB4234"/>
    <w:rsid w:val="00BB4B2D"/>
    <w:rsid w:val="00BB50B9"/>
    <w:rsid w:val="00BB51E8"/>
    <w:rsid w:val="00BB5247"/>
    <w:rsid w:val="00BB5332"/>
    <w:rsid w:val="00BB54BF"/>
    <w:rsid w:val="00BB611E"/>
    <w:rsid w:val="00BB68BA"/>
    <w:rsid w:val="00BB6D6E"/>
    <w:rsid w:val="00BB7194"/>
    <w:rsid w:val="00BC007E"/>
    <w:rsid w:val="00BC0CEC"/>
    <w:rsid w:val="00BC10B3"/>
    <w:rsid w:val="00BC13A5"/>
    <w:rsid w:val="00BC18AC"/>
    <w:rsid w:val="00BC1BFF"/>
    <w:rsid w:val="00BC20B3"/>
    <w:rsid w:val="00BC23E6"/>
    <w:rsid w:val="00BC2540"/>
    <w:rsid w:val="00BC254A"/>
    <w:rsid w:val="00BC2731"/>
    <w:rsid w:val="00BC27E5"/>
    <w:rsid w:val="00BC324C"/>
    <w:rsid w:val="00BC3BA3"/>
    <w:rsid w:val="00BC4473"/>
    <w:rsid w:val="00BC4B0B"/>
    <w:rsid w:val="00BC4DEF"/>
    <w:rsid w:val="00BC5355"/>
    <w:rsid w:val="00BC564F"/>
    <w:rsid w:val="00BC579D"/>
    <w:rsid w:val="00BC5991"/>
    <w:rsid w:val="00BC6091"/>
    <w:rsid w:val="00BC6B6E"/>
    <w:rsid w:val="00BC6F03"/>
    <w:rsid w:val="00BC76FB"/>
    <w:rsid w:val="00BC7F8D"/>
    <w:rsid w:val="00BD0307"/>
    <w:rsid w:val="00BD0524"/>
    <w:rsid w:val="00BD0859"/>
    <w:rsid w:val="00BD0B07"/>
    <w:rsid w:val="00BD0D14"/>
    <w:rsid w:val="00BD0D50"/>
    <w:rsid w:val="00BD10AE"/>
    <w:rsid w:val="00BD19D6"/>
    <w:rsid w:val="00BD2283"/>
    <w:rsid w:val="00BD2398"/>
    <w:rsid w:val="00BD2FE2"/>
    <w:rsid w:val="00BD32BC"/>
    <w:rsid w:val="00BD37BB"/>
    <w:rsid w:val="00BD4568"/>
    <w:rsid w:val="00BD51CA"/>
    <w:rsid w:val="00BD5EF1"/>
    <w:rsid w:val="00BD60C2"/>
    <w:rsid w:val="00BD674D"/>
    <w:rsid w:val="00BD6A42"/>
    <w:rsid w:val="00BD7193"/>
    <w:rsid w:val="00BD7802"/>
    <w:rsid w:val="00BD79D3"/>
    <w:rsid w:val="00BD7F05"/>
    <w:rsid w:val="00BE01CD"/>
    <w:rsid w:val="00BE02CC"/>
    <w:rsid w:val="00BE0B29"/>
    <w:rsid w:val="00BE11E1"/>
    <w:rsid w:val="00BE12C9"/>
    <w:rsid w:val="00BE1B4A"/>
    <w:rsid w:val="00BE2084"/>
    <w:rsid w:val="00BE23E1"/>
    <w:rsid w:val="00BE2541"/>
    <w:rsid w:val="00BE2570"/>
    <w:rsid w:val="00BE293E"/>
    <w:rsid w:val="00BE2CB0"/>
    <w:rsid w:val="00BE2D11"/>
    <w:rsid w:val="00BE30DA"/>
    <w:rsid w:val="00BE3A34"/>
    <w:rsid w:val="00BE4FCB"/>
    <w:rsid w:val="00BE6950"/>
    <w:rsid w:val="00BE6E07"/>
    <w:rsid w:val="00BE7CE3"/>
    <w:rsid w:val="00BE7D2F"/>
    <w:rsid w:val="00BE7F78"/>
    <w:rsid w:val="00BF07D4"/>
    <w:rsid w:val="00BF08BB"/>
    <w:rsid w:val="00BF12CE"/>
    <w:rsid w:val="00BF18E1"/>
    <w:rsid w:val="00BF1BB8"/>
    <w:rsid w:val="00BF1DEE"/>
    <w:rsid w:val="00BF1E25"/>
    <w:rsid w:val="00BF284B"/>
    <w:rsid w:val="00BF2BA9"/>
    <w:rsid w:val="00BF2D09"/>
    <w:rsid w:val="00BF2F8F"/>
    <w:rsid w:val="00BF35F7"/>
    <w:rsid w:val="00BF3E6D"/>
    <w:rsid w:val="00BF4447"/>
    <w:rsid w:val="00BF4ABD"/>
    <w:rsid w:val="00BF4E05"/>
    <w:rsid w:val="00BF4F9C"/>
    <w:rsid w:val="00BF5A36"/>
    <w:rsid w:val="00BF5DD8"/>
    <w:rsid w:val="00BF5E11"/>
    <w:rsid w:val="00BF6654"/>
    <w:rsid w:val="00BF6E0E"/>
    <w:rsid w:val="00BF6F73"/>
    <w:rsid w:val="00BF7057"/>
    <w:rsid w:val="00BF78F9"/>
    <w:rsid w:val="00BF7F2E"/>
    <w:rsid w:val="00C00551"/>
    <w:rsid w:val="00C00E70"/>
    <w:rsid w:val="00C00FAB"/>
    <w:rsid w:val="00C010FB"/>
    <w:rsid w:val="00C011C2"/>
    <w:rsid w:val="00C01AFA"/>
    <w:rsid w:val="00C01C0B"/>
    <w:rsid w:val="00C029B0"/>
    <w:rsid w:val="00C02E03"/>
    <w:rsid w:val="00C036C2"/>
    <w:rsid w:val="00C03AE4"/>
    <w:rsid w:val="00C04278"/>
    <w:rsid w:val="00C043AA"/>
    <w:rsid w:val="00C050AF"/>
    <w:rsid w:val="00C050BE"/>
    <w:rsid w:val="00C05B6E"/>
    <w:rsid w:val="00C063FE"/>
    <w:rsid w:val="00C07174"/>
    <w:rsid w:val="00C073E8"/>
    <w:rsid w:val="00C0768B"/>
    <w:rsid w:val="00C07D0B"/>
    <w:rsid w:val="00C07E50"/>
    <w:rsid w:val="00C105AE"/>
    <w:rsid w:val="00C10C96"/>
    <w:rsid w:val="00C11008"/>
    <w:rsid w:val="00C115DD"/>
    <w:rsid w:val="00C1175E"/>
    <w:rsid w:val="00C11990"/>
    <w:rsid w:val="00C11F2B"/>
    <w:rsid w:val="00C12131"/>
    <w:rsid w:val="00C122E2"/>
    <w:rsid w:val="00C12406"/>
    <w:rsid w:val="00C12A40"/>
    <w:rsid w:val="00C12C23"/>
    <w:rsid w:val="00C12F35"/>
    <w:rsid w:val="00C134D0"/>
    <w:rsid w:val="00C1375C"/>
    <w:rsid w:val="00C13909"/>
    <w:rsid w:val="00C139BA"/>
    <w:rsid w:val="00C1490D"/>
    <w:rsid w:val="00C15ECC"/>
    <w:rsid w:val="00C15F16"/>
    <w:rsid w:val="00C16228"/>
    <w:rsid w:val="00C167A9"/>
    <w:rsid w:val="00C172BA"/>
    <w:rsid w:val="00C17C18"/>
    <w:rsid w:val="00C17DBA"/>
    <w:rsid w:val="00C20367"/>
    <w:rsid w:val="00C2068E"/>
    <w:rsid w:val="00C20C32"/>
    <w:rsid w:val="00C20D79"/>
    <w:rsid w:val="00C211C1"/>
    <w:rsid w:val="00C21696"/>
    <w:rsid w:val="00C2182E"/>
    <w:rsid w:val="00C21C13"/>
    <w:rsid w:val="00C2205A"/>
    <w:rsid w:val="00C22D60"/>
    <w:rsid w:val="00C234A9"/>
    <w:rsid w:val="00C2396F"/>
    <w:rsid w:val="00C24416"/>
    <w:rsid w:val="00C24EFA"/>
    <w:rsid w:val="00C25476"/>
    <w:rsid w:val="00C25FD0"/>
    <w:rsid w:val="00C26090"/>
    <w:rsid w:val="00C27445"/>
    <w:rsid w:val="00C27B39"/>
    <w:rsid w:val="00C27D64"/>
    <w:rsid w:val="00C3197B"/>
    <w:rsid w:val="00C3213C"/>
    <w:rsid w:val="00C3253E"/>
    <w:rsid w:val="00C33C22"/>
    <w:rsid w:val="00C33CD7"/>
    <w:rsid w:val="00C3416D"/>
    <w:rsid w:val="00C343F4"/>
    <w:rsid w:val="00C34CFA"/>
    <w:rsid w:val="00C35CDC"/>
    <w:rsid w:val="00C361E0"/>
    <w:rsid w:val="00C36283"/>
    <w:rsid w:val="00C3636B"/>
    <w:rsid w:val="00C37C23"/>
    <w:rsid w:val="00C37C65"/>
    <w:rsid w:val="00C37F07"/>
    <w:rsid w:val="00C401B5"/>
    <w:rsid w:val="00C406A7"/>
    <w:rsid w:val="00C41613"/>
    <w:rsid w:val="00C42019"/>
    <w:rsid w:val="00C422FB"/>
    <w:rsid w:val="00C429E8"/>
    <w:rsid w:val="00C4337A"/>
    <w:rsid w:val="00C437FE"/>
    <w:rsid w:val="00C441B9"/>
    <w:rsid w:val="00C44624"/>
    <w:rsid w:val="00C44B48"/>
    <w:rsid w:val="00C467EE"/>
    <w:rsid w:val="00C467F9"/>
    <w:rsid w:val="00C46E83"/>
    <w:rsid w:val="00C472E2"/>
    <w:rsid w:val="00C478F0"/>
    <w:rsid w:val="00C47B5D"/>
    <w:rsid w:val="00C50179"/>
    <w:rsid w:val="00C502FC"/>
    <w:rsid w:val="00C50562"/>
    <w:rsid w:val="00C50697"/>
    <w:rsid w:val="00C50C97"/>
    <w:rsid w:val="00C50E40"/>
    <w:rsid w:val="00C512B4"/>
    <w:rsid w:val="00C5193D"/>
    <w:rsid w:val="00C51D01"/>
    <w:rsid w:val="00C51FD9"/>
    <w:rsid w:val="00C529FD"/>
    <w:rsid w:val="00C52C24"/>
    <w:rsid w:val="00C533EA"/>
    <w:rsid w:val="00C53BFD"/>
    <w:rsid w:val="00C53E81"/>
    <w:rsid w:val="00C540EB"/>
    <w:rsid w:val="00C5448E"/>
    <w:rsid w:val="00C545C7"/>
    <w:rsid w:val="00C54AEB"/>
    <w:rsid w:val="00C5575A"/>
    <w:rsid w:val="00C55C54"/>
    <w:rsid w:val="00C55E05"/>
    <w:rsid w:val="00C56170"/>
    <w:rsid w:val="00C5620A"/>
    <w:rsid w:val="00C564D7"/>
    <w:rsid w:val="00C56767"/>
    <w:rsid w:val="00C56AA0"/>
    <w:rsid w:val="00C57066"/>
    <w:rsid w:val="00C572F0"/>
    <w:rsid w:val="00C57B85"/>
    <w:rsid w:val="00C6019F"/>
    <w:rsid w:val="00C603A4"/>
    <w:rsid w:val="00C60571"/>
    <w:rsid w:val="00C60A2B"/>
    <w:rsid w:val="00C612E2"/>
    <w:rsid w:val="00C61372"/>
    <w:rsid w:val="00C61DD6"/>
    <w:rsid w:val="00C6206F"/>
    <w:rsid w:val="00C62225"/>
    <w:rsid w:val="00C623CA"/>
    <w:rsid w:val="00C62537"/>
    <w:rsid w:val="00C62E4E"/>
    <w:rsid w:val="00C6337E"/>
    <w:rsid w:val="00C646E2"/>
    <w:rsid w:val="00C656FC"/>
    <w:rsid w:val="00C66149"/>
    <w:rsid w:val="00C66631"/>
    <w:rsid w:val="00C67D9E"/>
    <w:rsid w:val="00C67F25"/>
    <w:rsid w:val="00C70D27"/>
    <w:rsid w:val="00C71008"/>
    <w:rsid w:val="00C7188E"/>
    <w:rsid w:val="00C71D02"/>
    <w:rsid w:val="00C71E63"/>
    <w:rsid w:val="00C7206B"/>
    <w:rsid w:val="00C722BD"/>
    <w:rsid w:val="00C730BE"/>
    <w:rsid w:val="00C73304"/>
    <w:rsid w:val="00C73503"/>
    <w:rsid w:val="00C737E0"/>
    <w:rsid w:val="00C73931"/>
    <w:rsid w:val="00C73E0B"/>
    <w:rsid w:val="00C742AD"/>
    <w:rsid w:val="00C748EC"/>
    <w:rsid w:val="00C74A4D"/>
    <w:rsid w:val="00C74AE1"/>
    <w:rsid w:val="00C7511D"/>
    <w:rsid w:val="00C75258"/>
    <w:rsid w:val="00C755C0"/>
    <w:rsid w:val="00C7565E"/>
    <w:rsid w:val="00C756F4"/>
    <w:rsid w:val="00C75EA0"/>
    <w:rsid w:val="00C7631A"/>
    <w:rsid w:val="00C76509"/>
    <w:rsid w:val="00C76C9F"/>
    <w:rsid w:val="00C7730A"/>
    <w:rsid w:val="00C775B2"/>
    <w:rsid w:val="00C77FB2"/>
    <w:rsid w:val="00C80987"/>
    <w:rsid w:val="00C8195F"/>
    <w:rsid w:val="00C81B9A"/>
    <w:rsid w:val="00C81D3C"/>
    <w:rsid w:val="00C8287D"/>
    <w:rsid w:val="00C82E18"/>
    <w:rsid w:val="00C83638"/>
    <w:rsid w:val="00C83973"/>
    <w:rsid w:val="00C84CD1"/>
    <w:rsid w:val="00C85582"/>
    <w:rsid w:val="00C8583D"/>
    <w:rsid w:val="00C85E1E"/>
    <w:rsid w:val="00C86898"/>
    <w:rsid w:val="00C868E9"/>
    <w:rsid w:val="00C877DA"/>
    <w:rsid w:val="00C87AEC"/>
    <w:rsid w:val="00C87B57"/>
    <w:rsid w:val="00C902C1"/>
    <w:rsid w:val="00C90387"/>
    <w:rsid w:val="00C9096C"/>
    <w:rsid w:val="00C90DBE"/>
    <w:rsid w:val="00C91074"/>
    <w:rsid w:val="00C91335"/>
    <w:rsid w:val="00C915AE"/>
    <w:rsid w:val="00C918AB"/>
    <w:rsid w:val="00C91BCF"/>
    <w:rsid w:val="00C91C27"/>
    <w:rsid w:val="00C92462"/>
    <w:rsid w:val="00C9286E"/>
    <w:rsid w:val="00C92893"/>
    <w:rsid w:val="00C92A17"/>
    <w:rsid w:val="00C92F1D"/>
    <w:rsid w:val="00C933A6"/>
    <w:rsid w:val="00C938D2"/>
    <w:rsid w:val="00C94185"/>
    <w:rsid w:val="00C944C5"/>
    <w:rsid w:val="00C9453A"/>
    <w:rsid w:val="00C95168"/>
    <w:rsid w:val="00C95576"/>
    <w:rsid w:val="00C965AF"/>
    <w:rsid w:val="00C9686E"/>
    <w:rsid w:val="00C96B54"/>
    <w:rsid w:val="00C9725A"/>
    <w:rsid w:val="00C97335"/>
    <w:rsid w:val="00C97BE8"/>
    <w:rsid w:val="00C97CB4"/>
    <w:rsid w:val="00CA04DD"/>
    <w:rsid w:val="00CA0A48"/>
    <w:rsid w:val="00CA0BF3"/>
    <w:rsid w:val="00CA13DE"/>
    <w:rsid w:val="00CA2379"/>
    <w:rsid w:val="00CA24AD"/>
    <w:rsid w:val="00CA2B69"/>
    <w:rsid w:val="00CA3771"/>
    <w:rsid w:val="00CA3E30"/>
    <w:rsid w:val="00CA4073"/>
    <w:rsid w:val="00CA4475"/>
    <w:rsid w:val="00CA48D7"/>
    <w:rsid w:val="00CA57CF"/>
    <w:rsid w:val="00CA582A"/>
    <w:rsid w:val="00CA58A0"/>
    <w:rsid w:val="00CA5DA4"/>
    <w:rsid w:val="00CA5DC5"/>
    <w:rsid w:val="00CA629F"/>
    <w:rsid w:val="00CA66BF"/>
    <w:rsid w:val="00CA67A3"/>
    <w:rsid w:val="00CA6A5A"/>
    <w:rsid w:val="00CA6EBE"/>
    <w:rsid w:val="00CA700D"/>
    <w:rsid w:val="00CA7572"/>
    <w:rsid w:val="00CA7906"/>
    <w:rsid w:val="00CA79F9"/>
    <w:rsid w:val="00CA7DCB"/>
    <w:rsid w:val="00CB0209"/>
    <w:rsid w:val="00CB0367"/>
    <w:rsid w:val="00CB0888"/>
    <w:rsid w:val="00CB0A75"/>
    <w:rsid w:val="00CB0D6D"/>
    <w:rsid w:val="00CB123D"/>
    <w:rsid w:val="00CB19DA"/>
    <w:rsid w:val="00CB1B86"/>
    <w:rsid w:val="00CB1C84"/>
    <w:rsid w:val="00CB25F0"/>
    <w:rsid w:val="00CB2633"/>
    <w:rsid w:val="00CB28B3"/>
    <w:rsid w:val="00CB2957"/>
    <w:rsid w:val="00CB2F3C"/>
    <w:rsid w:val="00CB2F76"/>
    <w:rsid w:val="00CB3068"/>
    <w:rsid w:val="00CB32D1"/>
    <w:rsid w:val="00CB3937"/>
    <w:rsid w:val="00CB43E2"/>
    <w:rsid w:val="00CB4450"/>
    <w:rsid w:val="00CB48C1"/>
    <w:rsid w:val="00CB4E97"/>
    <w:rsid w:val="00CB4F3D"/>
    <w:rsid w:val="00CB5479"/>
    <w:rsid w:val="00CB5AE5"/>
    <w:rsid w:val="00CB6BDE"/>
    <w:rsid w:val="00CB7D84"/>
    <w:rsid w:val="00CC0566"/>
    <w:rsid w:val="00CC1106"/>
    <w:rsid w:val="00CC130F"/>
    <w:rsid w:val="00CC1522"/>
    <w:rsid w:val="00CC2247"/>
    <w:rsid w:val="00CC264F"/>
    <w:rsid w:val="00CC2852"/>
    <w:rsid w:val="00CC2C06"/>
    <w:rsid w:val="00CC3637"/>
    <w:rsid w:val="00CC4431"/>
    <w:rsid w:val="00CC496A"/>
    <w:rsid w:val="00CC4BF7"/>
    <w:rsid w:val="00CC5C61"/>
    <w:rsid w:val="00CC5CF5"/>
    <w:rsid w:val="00CC5E65"/>
    <w:rsid w:val="00CC7192"/>
    <w:rsid w:val="00CC794C"/>
    <w:rsid w:val="00CC7F07"/>
    <w:rsid w:val="00CD0A8A"/>
    <w:rsid w:val="00CD0CDD"/>
    <w:rsid w:val="00CD2FFB"/>
    <w:rsid w:val="00CD317B"/>
    <w:rsid w:val="00CD3671"/>
    <w:rsid w:val="00CD37D4"/>
    <w:rsid w:val="00CD410D"/>
    <w:rsid w:val="00CD4215"/>
    <w:rsid w:val="00CD5A5E"/>
    <w:rsid w:val="00CD5B0E"/>
    <w:rsid w:val="00CD600F"/>
    <w:rsid w:val="00CD7630"/>
    <w:rsid w:val="00CD77CC"/>
    <w:rsid w:val="00CD7E60"/>
    <w:rsid w:val="00CD7F8F"/>
    <w:rsid w:val="00CE023D"/>
    <w:rsid w:val="00CE028F"/>
    <w:rsid w:val="00CE0DF6"/>
    <w:rsid w:val="00CE106B"/>
    <w:rsid w:val="00CE1477"/>
    <w:rsid w:val="00CE1801"/>
    <w:rsid w:val="00CE238B"/>
    <w:rsid w:val="00CE243F"/>
    <w:rsid w:val="00CE2549"/>
    <w:rsid w:val="00CE2B43"/>
    <w:rsid w:val="00CE2D06"/>
    <w:rsid w:val="00CE2D5A"/>
    <w:rsid w:val="00CE2F62"/>
    <w:rsid w:val="00CE3528"/>
    <w:rsid w:val="00CE3AB1"/>
    <w:rsid w:val="00CE3B6A"/>
    <w:rsid w:val="00CE4339"/>
    <w:rsid w:val="00CE47A6"/>
    <w:rsid w:val="00CE4DC1"/>
    <w:rsid w:val="00CE5767"/>
    <w:rsid w:val="00CE6041"/>
    <w:rsid w:val="00CE63E4"/>
    <w:rsid w:val="00CE6485"/>
    <w:rsid w:val="00CE6F09"/>
    <w:rsid w:val="00CE7181"/>
    <w:rsid w:val="00CF008B"/>
    <w:rsid w:val="00CF015A"/>
    <w:rsid w:val="00CF0215"/>
    <w:rsid w:val="00CF1306"/>
    <w:rsid w:val="00CF230A"/>
    <w:rsid w:val="00CF23D3"/>
    <w:rsid w:val="00CF2D65"/>
    <w:rsid w:val="00CF3044"/>
    <w:rsid w:val="00CF31CE"/>
    <w:rsid w:val="00CF4AF1"/>
    <w:rsid w:val="00CF4F7E"/>
    <w:rsid w:val="00CF5006"/>
    <w:rsid w:val="00CF5931"/>
    <w:rsid w:val="00CF5E9C"/>
    <w:rsid w:val="00CF6006"/>
    <w:rsid w:val="00CF653A"/>
    <w:rsid w:val="00CF6C1C"/>
    <w:rsid w:val="00CF6EC8"/>
    <w:rsid w:val="00CF719E"/>
    <w:rsid w:val="00CF75DF"/>
    <w:rsid w:val="00CF7706"/>
    <w:rsid w:val="00CF7E37"/>
    <w:rsid w:val="00CF7EBB"/>
    <w:rsid w:val="00D0024F"/>
    <w:rsid w:val="00D00392"/>
    <w:rsid w:val="00D0050D"/>
    <w:rsid w:val="00D005D6"/>
    <w:rsid w:val="00D0146F"/>
    <w:rsid w:val="00D01B4D"/>
    <w:rsid w:val="00D02187"/>
    <w:rsid w:val="00D032B6"/>
    <w:rsid w:val="00D03533"/>
    <w:rsid w:val="00D03652"/>
    <w:rsid w:val="00D0377B"/>
    <w:rsid w:val="00D04276"/>
    <w:rsid w:val="00D04461"/>
    <w:rsid w:val="00D045F0"/>
    <w:rsid w:val="00D04716"/>
    <w:rsid w:val="00D05877"/>
    <w:rsid w:val="00D05A37"/>
    <w:rsid w:val="00D05A65"/>
    <w:rsid w:val="00D05DF2"/>
    <w:rsid w:val="00D0634F"/>
    <w:rsid w:val="00D06534"/>
    <w:rsid w:val="00D06E5B"/>
    <w:rsid w:val="00D0715A"/>
    <w:rsid w:val="00D07F4A"/>
    <w:rsid w:val="00D10CC9"/>
    <w:rsid w:val="00D11FDE"/>
    <w:rsid w:val="00D11FE8"/>
    <w:rsid w:val="00D120BA"/>
    <w:rsid w:val="00D1219E"/>
    <w:rsid w:val="00D12460"/>
    <w:rsid w:val="00D12607"/>
    <w:rsid w:val="00D1275E"/>
    <w:rsid w:val="00D12AD3"/>
    <w:rsid w:val="00D134DF"/>
    <w:rsid w:val="00D13A87"/>
    <w:rsid w:val="00D14254"/>
    <w:rsid w:val="00D144BA"/>
    <w:rsid w:val="00D14A68"/>
    <w:rsid w:val="00D14E8F"/>
    <w:rsid w:val="00D1579C"/>
    <w:rsid w:val="00D15A3A"/>
    <w:rsid w:val="00D15B68"/>
    <w:rsid w:val="00D15C05"/>
    <w:rsid w:val="00D15ECE"/>
    <w:rsid w:val="00D1630A"/>
    <w:rsid w:val="00D16850"/>
    <w:rsid w:val="00D17374"/>
    <w:rsid w:val="00D206EE"/>
    <w:rsid w:val="00D20CBE"/>
    <w:rsid w:val="00D20F70"/>
    <w:rsid w:val="00D21343"/>
    <w:rsid w:val="00D215BA"/>
    <w:rsid w:val="00D21916"/>
    <w:rsid w:val="00D21CED"/>
    <w:rsid w:val="00D221A7"/>
    <w:rsid w:val="00D222F1"/>
    <w:rsid w:val="00D227A7"/>
    <w:rsid w:val="00D2296A"/>
    <w:rsid w:val="00D22F98"/>
    <w:rsid w:val="00D2311C"/>
    <w:rsid w:val="00D23571"/>
    <w:rsid w:val="00D236DC"/>
    <w:rsid w:val="00D2380F"/>
    <w:rsid w:val="00D24C7D"/>
    <w:rsid w:val="00D2509E"/>
    <w:rsid w:val="00D2512F"/>
    <w:rsid w:val="00D25413"/>
    <w:rsid w:val="00D25415"/>
    <w:rsid w:val="00D265CD"/>
    <w:rsid w:val="00D26888"/>
    <w:rsid w:val="00D27398"/>
    <w:rsid w:val="00D27AFA"/>
    <w:rsid w:val="00D305B1"/>
    <w:rsid w:val="00D30BE0"/>
    <w:rsid w:val="00D30CA2"/>
    <w:rsid w:val="00D30D45"/>
    <w:rsid w:val="00D30E35"/>
    <w:rsid w:val="00D31605"/>
    <w:rsid w:val="00D32A12"/>
    <w:rsid w:val="00D32A52"/>
    <w:rsid w:val="00D3335D"/>
    <w:rsid w:val="00D33B06"/>
    <w:rsid w:val="00D33B84"/>
    <w:rsid w:val="00D34237"/>
    <w:rsid w:val="00D34559"/>
    <w:rsid w:val="00D34E01"/>
    <w:rsid w:val="00D34E66"/>
    <w:rsid w:val="00D34EB7"/>
    <w:rsid w:val="00D35600"/>
    <w:rsid w:val="00D35EF1"/>
    <w:rsid w:val="00D36D58"/>
    <w:rsid w:val="00D37564"/>
    <w:rsid w:val="00D37B47"/>
    <w:rsid w:val="00D37B81"/>
    <w:rsid w:val="00D37E13"/>
    <w:rsid w:val="00D40CC0"/>
    <w:rsid w:val="00D4114E"/>
    <w:rsid w:val="00D41154"/>
    <w:rsid w:val="00D41A41"/>
    <w:rsid w:val="00D41B97"/>
    <w:rsid w:val="00D41FC7"/>
    <w:rsid w:val="00D42054"/>
    <w:rsid w:val="00D42599"/>
    <w:rsid w:val="00D427DF"/>
    <w:rsid w:val="00D43028"/>
    <w:rsid w:val="00D4341B"/>
    <w:rsid w:val="00D443FC"/>
    <w:rsid w:val="00D44C34"/>
    <w:rsid w:val="00D44DB1"/>
    <w:rsid w:val="00D4534A"/>
    <w:rsid w:val="00D45767"/>
    <w:rsid w:val="00D4599A"/>
    <w:rsid w:val="00D45B3D"/>
    <w:rsid w:val="00D45C1C"/>
    <w:rsid w:val="00D464AD"/>
    <w:rsid w:val="00D466E2"/>
    <w:rsid w:val="00D46C65"/>
    <w:rsid w:val="00D46D42"/>
    <w:rsid w:val="00D46FA2"/>
    <w:rsid w:val="00D478A9"/>
    <w:rsid w:val="00D478EE"/>
    <w:rsid w:val="00D47CE2"/>
    <w:rsid w:val="00D506E0"/>
    <w:rsid w:val="00D50AA0"/>
    <w:rsid w:val="00D50C62"/>
    <w:rsid w:val="00D50E4E"/>
    <w:rsid w:val="00D51211"/>
    <w:rsid w:val="00D5128B"/>
    <w:rsid w:val="00D513D9"/>
    <w:rsid w:val="00D513DF"/>
    <w:rsid w:val="00D51465"/>
    <w:rsid w:val="00D5173C"/>
    <w:rsid w:val="00D52409"/>
    <w:rsid w:val="00D52715"/>
    <w:rsid w:val="00D52C1E"/>
    <w:rsid w:val="00D52D33"/>
    <w:rsid w:val="00D533CC"/>
    <w:rsid w:val="00D534E0"/>
    <w:rsid w:val="00D5365E"/>
    <w:rsid w:val="00D54486"/>
    <w:rsid w:val="00D55431"/>
    <w:rsid w:val="00D55446"/>
    <w:rsid w:val="00D555EF"/>
    <w:rsid w:val="00D559E9"/>
    <w:rsid w:val="00D563F3"/>
    <w:rsid w:val="00D5701C"/>
    <w:rsid w:val="00D57563"/>
    <w:rsid w:val="00D57C01"/>
    <w:rsid w:val="00D602BD"/>
    <w:rsid w:val="00D613BC"/>
    <w:rsid w:val="00D61B58"/>
    <w:rsid w:val="00D61C3B"/>
    <w:rsid w:val="00D6309B"/>
    <w:rsid w:val="00D6410E"/>
    <w:rsid w:val="00D648CF"/>
    <w:rsid w:val="00D64D54"/>
    <w:rsid w:val="00D64F14"/>
    <w:rsid w:val="00D64F5F"/>
    <w:rsid w:val="00D65A74"/>
    <w:rsid w:val="00D65BA0"/>
    <w:rsid w:val="00D65D1F"/>
    <w:rsid w:val="00D65E09"/>
    <w:rsid w:val="00D6625C"/>
    <w:rsid w:val="00D66705"/>
    <w:rsid w:val="00D670BC"/>
    <w:rsid w:val="00D67492"/>
    <w:rsid w:val="00D675C3"/>
    <w:rsid w:val="00D7015C"/>
    <w:rsid w:val="00D705BD"/>
    <w:rsid w:val="00D70DB4"/>
    <w:rsid w:val="00D70FF6"/>
    <w:rsid w:val="00D712E3"/>
    <w:rsid w:val="00D72179"/>
    <w:rsid w:val="00D721F3"/>
    <w:rsid w:val="00D7262C"/>
    <w:rsid w:val="00D73219"/>
    <w:rsid w:val="00D73E11"/>
    <w:rsid w:val="00D74028"/>
    <w:rsid w:val="00D7496F"/>
    <w:rsid w:val="00D74D9D"/>
    <w:rsid w:val="00D74F70"/>
    <w:rsid w:val="00D75DB2"/>
    <w:rsid w:val="00D75DF3"/>
    <w:rsid w:val="00D7763F"/>
    <w:rsid w:val="00D776FC"/>
    <w:rsid w:val="00D77F11"/>
    <w:rsid w:val="00D80090"/>
    <w:rsid w:val="00D80E6C"/>
    <w:rsid w:val="00D80FBA"/>
    <w:rsid w:val="00D810E2"/>
    <w:rsid w:val="00D81297"/>
    <w:rsid w:val="00D81F11"/>
    <w:rsid w:val="00D8260F"/>
    <w:rsid w:val="00D833F9"/>
    <w:rsid w:val="00D8381A"/>
    <w:rsid w:val="00D83C1A"/>
    <w:rsid w:val="00D84129"/>
    <w:rsid w:val="00D84646"/>
    <w:rsid w:val="00D84A27"/>
    <w:rsid w:val="00D858E7"/>
    <w:rsid w:val="00D85A08"/>
    <w:rsid w:val="00D86987"/>
    <w:rsid w:val="00D87319"/>
    <w:rsid w:val="00D874E4"/>
    <w:rsid w:val="00D8770B"/>
    <w:rsid w:val="00D9011C"/>
    <w:rsid w:val="00D9092E"/>
    <w:rsid w:val="00D91515"/>
    <w:rsid w:val="00D91B36"/>
    <w:rsid w:val="00D91E27"/>
    <w:rsid w:val="00D920B9"/>
    <w:rsid w:val="00D92155"/>
    <w:rsid w:val="00D92603"/>
    <w:rsid w:val="00D92A38"/>
    <w:rsid w:val="00D92C9D"/>
    <w:rsid w:val="00D93250"/>
    <w:rsid w:val="00D934F9"/>
    <w:rsid w:val="00D93932"/>
    <w:rsid w:val="00D948F0"/>
    <w:rsid w:val="00D94F59"/>
    <w:rsid w:val="00D95492"/>
    <w:rsid w:val="00D95578"/>
    <w:rsid w:val="00D967FD"/>
    <w:rsid w:val="00D969CA"/>
    <w:rsid w:val="00D97498"/>
    <w:rsid w:val="00D9787D"/>
    <w:rsid w:val="00D9793C"/>
    <w:rsid w:val="00D97A74"/>
    <w:rsid w:val="00D97FEF"/>
    <w:rsid w:val="00DA1CF6"/>
    <w:rsid w:val="00DA21C9"/>
    <w:rsid w:val="00DA22E7"/>
    <w:rsid w:val="00DA2820"/>
    <w:rsid w:val="00DA2DFD"/>
    <w:rsid w:val="00DA2E3D"/>
    <w:rsid w:val="00DA30BF"/>
    <w:rsid w:val="00DA34BB"/>
    <w:rsid w:val="00DA37F3"/>
    <w:rsid w:val="00DA3DAC"/>
    <w:rsid w:val="00DA3EEE"/>
    <w:rsid w:val="00DA4345"/>
    <w:rsid w:val="00DA43E9"/>
    <w:rsid w:val="00DA5756"/>
    <w:rsid w:val="00DA5E9F"/>
    <w:rsid w:val="00DA6385"/>
    <w:rsid w:val="00DA69E2"/>
    <w:rsid w:val="00DA6A97"/>
    <w:rsid w:val="00DA781D"/>
    <w:rsid w:val="00DA7BE4"/>
    <w:rsid w:val="00DA7BE7"/>
    <w:rsid w:val="00DB0005"/>
    <w:rsid w:val="00DB0525"/>
    <w:rsid w:val="00DB15B1"/>
    <w:rsid w:val="00DB15EC"/>
    <w:rsid w:val="00DB1A8B"/>
    <w:rsid w:val="00DB1B3F"/>
    <w:rsid w:val="00DB1C7B"/>
    <w:rsid w:val="00DB23E9"/>
    <w:rsid w:val="00DB2911"/>
    <w:rsid w:val="00DB3E5A"/>
    <w:rsid w:val="00DB4AE1"/>
    <w:rsid w:val="00DB4E88"/>
    <w:rsid w:val="00DB51B3"/>
    <w:rsid w:val="00DB5453"/>
    <w:rsid w:val="00DB568C"/>
    <w:rsid w:val="00DB588E"/>
    <w:rsid w:val="00DB5BFA"/>
    <w:rsid w:val="00DB7DEC"/>
    <w:rsid w:val="00DB7DF6"/>
    <w:rsid w:val="00DC0732"/>
    <w:rsid w:val="00DC09C2"/>
    <w:rsid w:val="00DC0DE4"/>
    <w:rsid w:val="00DC1BF6"/>
    <w:rsid w:val="00DC1DE6"/>
    <w:rsid w:val="00DC2363"/>
    <w:rsid w:val="00DC27B4"/>
    <w:rsid w:val="00DC2CEC"/>
    <w:rsid w:val="00DC3768"/>
    <w:rsid w:val="00DC4422"/>
    <w:rsid w:val="00DC5207"/>
    <w:rsid w:val="00DC5C4A"/>
    <w:rsid w:val="00DC5C54"/>
    <w:rsid w:val="00DC5F86"/>
    <w:rsid w:val="00DC63D8"/>
    <w:rsid w:val="00DC64B1"/>
    <w:rsid w:val="00DC6AAA"/>
    <w:rsid w:val="00DC73C7"/>
    <w:rsid w:val="00DC7D87"/>
    <w:rsid w:val="00DC7F39"/>
    <w:rsid w:val="00DD07E5"/>
    <w:rsid w:val="00DD0D7B"/>
    <w:rsid w:val="00DD0ED5"/>
    <w:rsid w:val="00DD0F18"/>
    <w:rsid w:val="00DD0F66"/>
    <w:rsid w:val="00DD1322"/>
    <w:rsid w:val="00DD1397"/>
    <w:rsid w:val="00DD1559"/>
    <w:rsid w:val="00DD15B9"/>
    <w:rsid w:val="00DD1750"/>
    <w:rsid w:val="00DD176A"/>
    <w:rsid w:val="00DD211F"/>
    <w:rsid w:val="00DD2560"/>
    <w:rsid w:val="00DD2E4B"/>
    <w:rsid w:val="00DD33D7"/>
    <w:rsid w:val="00DD3647"/>
    <w:rsid w:val="00DD41C1"/>
    <w:rsid w:val="00DD486E"/>
    <w:rsid w:val="00DD4C43"/>
    <w:rsid w:val="00DD52F6"/>
    <w:rsid w:val="00DD5999"/>
    <w:rsid w:val="00DD641A"/>
    <w:rsid w:val="00DD6623"/>
    <w:rsid w:val="00DD6E82"/>
    <w:rsid w:val="00DD7297"/>
    <w:rsid w:val="00DD77FE"/>
    <w:rsid w:val="00DE015A"/>
    <w:rsid w:val="00DE080C"/>
    <w:rsid w:val="00DE0D71"/>
    <w:rsid w:val="00DE0F6D"/>
    <w:rsid w:val="00DE2BA5"/>
    <w:rsid w:val="00DE39FB"/>
    <w:rsid w:val="00DE3A96"/>
    <w:rsid w:val="00DE3C9B"/>
    <w:rsid w:val="00DE4331"/>
    <w:rsid w:val="00DE45E1"/>
    <w:rsid w:val="00DE4857"/>
    <w:rsid w:val="00DE496C"/>
    <w:rsid w:val="00DE4B78"/>
    <w:rsid w:val="00DE4F98"/>
    <w:rsid w:val="00DE5BB1"/>
    <w:rsid w:val="00DE5E62"/>
    <w:rsid w:val="00DE6044"/>
    <w:rsid w:val="00DE624C"/>
    <w:rsid w:val="00DE6280"/>
    <w:rsid w:val="00DE658D"/>
    <w:rsid w:val="00DE6715"/>
    <w:rsid w:val="00DE7063"/>
    <w:rsid w:val="00DE70D3"/>
    <w:rsid w:val="00DE7A3C"/>
    <w:rsid w:val="00DF07BA"/>
    <w:rsid w:val="00DF08D7"/>
    <w:rsid w:val="00DF0A36"/>
    <w:rsid w:val="00DF105A"/>
    <w:rsid w:val="00DF12FE"/>
    <w:rsid w:val="00DF179E"/>
    <w:rsid w:val="00DF1AF6"/>
    <w:rsid w:val="00DF1CC4"/>
    <w:rsid w:val="00DF2156"/>
    <w:rsid w:val="00DF2885"/>
    <w:rsid w:val="00DF290F"/>
    <w:rsid w:val="00DF2BDC"/>
    <w:rsid w:val="00DF3020"/>
    <w:rsid w:val="00DF32AB"/>
    <w:rsid w:val="00DF3629"/>
    <w:rsid w:val="00DF36FA"/>
    <w:rsid w:val="00DF3FEF"/>
    <w:rsid w:val="00DF466F"/>
    <w:rsid w:val="00DF5A23"/>
    <w:rsid w:val="00DF5BE3"/>
    <w:rsid w:val="00DF68D6"/>
    <w:rsid w:val="00DF6DAC"/>
    <w:rsid w:val="00DF7742"/>
    <w:rsid w:val="00E000B2"/>
    <w:rsid w:val="00E000F3"/>
    <w:rsid w:val="00E00265"/>
    <w:rsid w:val="00E00735"/>
    <w:rsid w:val="00E01820"/>
    <w:rsid w:val="00E02B5E"/>
    <w:rsid w:val="00E02DC5"/>
    <w:rsid w:val="00E02F48"/>
    <w:rsid w:val="00E03BDA"/>
    <w:rsid w:val="00E0417A"/>
    <w:rsid w:val="00E04538"/>
    <w:rsid w:val="00E04605"/>
    <w:rsid w:val="00E05A06"/>
    <w:rsid w:val="00E0636A"/>
    <w:rsid w:val="00E1010C"/>
    <w:rsid w:val="00E10313"/>
    <w:rsid w:val="00E10841"/>
    <w:rsid w:val="00E10DBF"/>
    <w:rsid w:val="00E110BB"/>
    <w:rsid w:val="00E11248"/>
    <w:rsid w:val="00E1149C"/>
    <w:rsid w:val="00E11B34"/>
    <w:rsid w:val="00E11E80"/>
    <w:rsid w:val="00E12D16"/>
    <w:rsid w:val="00E12D23"/>
    <w:rsid w:val="00E12F8B"/>
    <w:rsid w:val="00E138D5"/>
    <w:rsid w:val="00E13CB4"/>
    <w:rsid w:val="00E14191"/>
    <w:rsid w:val="00E149E6"/>
    <w:rsid w:val="00E14BBB"/>
    <w:rsid w:val="00E14C9A"/>
    <w:rsid w:val="00E14F66"/>
    <w:rsid w:val="00E1525D"/>
    <w:rsid w:val="00E1599B"/>
    <w:rsid w:val="00E16383"/>
    <w:rsid w:val="00E16A23"/>
    <w:rsid w:val="00E16C7B"/>
    <w:rsid w:val="00E16E51"/>
    <w:rsid w:val="00E17120"/>
    <w:rsid w:val="00E176AF"/>
    <w:rsid w:val="00E177CC"/>
    <w:rsid w:val="00E17EAE"/>
    <w:rsid w:val="00E17F95"/>
    <w:rsid w:val="00E200FF"/>
    <w:rsid w:val="00E209A4"/>
    <w:rsid w:val="00E20FF8"/>
    <w:rsid w:val="00E21014"/>
    <w:rsid w:val="00E216FF"/>
    <w:rsid w:val="00E21784"/>
    <w:rsid w:val="00E21F38"/>
    <w:rsid w:val="00E21F65"/>
    <w:rsid w:val="00E22384"/>
    <w:rsid w:val="00E229E0"/>
    <w:rsid w:val="00E22C92"/>
    <w:rsid w:val="00E23C69"/>
    <w:rsid w:val="00E241F8"/>
    <w:rsid w:val="00E24B5E"/>
    <w:rsid w:val="00E24F8B"/>
    <w:rsid w:val="00E24FF0"/>
    <w:rsid w:val="00E25584"/>
    <w:rsid w:val="00E255AE"/>
    <w:rsid w:val="00E256B5"/>
    <w:rsid w:val="00E26079"/>
    <w:rsid w:val="00E2767C"/>
    <w:rsid w:val="00E276C4"/>
    <w:rsid w:val="00E27FFB"/>
    <w:rsid w:val="00E302A4"/>
    <w:rsid w:val="00E305E3"/>
    <w:rsid w:val="00E30797"/>
    <w:rsid w:val="00E314BF"/>
    <w:rsid w:val="00E31626"/>
    <w:rsid w:val="00E31DF5"/>
    <w:rsid w:val="00E326A3"/>
    <w:rsid w:val="00E3293E"/>
    <w:rsid w:val="00E332AC"/>
    <w:rsid w:val="00E337DA"/>
    <w:rsid w:val="00E347D8"/>
    <w:rsid w:val="00E34E11"/>
    <w:rsid w:val="00E35404"/>
    <w:rsid w:val="00E3550E"/>
    <w:rsid w:val="00E3567F"/>
    <w:rsid w:val="00E3575A"/>
    <w:rsid w:val="00E35DF7"/>
    <w:rsid w:val="00E36A6A"/>
    <w:rsid w:val="00E37E31"/>
    <w:rsid w:val="00E400E0"/>
    <w:rsid w:val="00E40618"/>
    <w:rsid w:val="00E40E26"/>
    <w:rsid w:val="00E40E40"/>
    <w:rsid w:val="00E42945"/>
    <w:rsid w:val="00E42B5A"/>
    <w:rsid w:val="00E4309F"/>
    <w:rsid w:val="00E437C3"/>
    <w:rsid w:val="00E43DCE"/>
    <w:rsid w:val="00E43FA1"/>
    <w:rsid w:val="00E447C0"/>
    <w:rsid w:val="00E44867"/>
    <w:rsid w:val="00E44967"/>
    <w:rsid w:val="00E44B92"/>
    <w:rsid w:val="00E44BDA"/>
    <w:rsid w:val="00E44C45"/>
    <w:rsid w:val="00E45312"/>
    <w:rsid w:val="00E46C3D"/>
    <w:rsid w:val="00E46CEF"/>
    <w:rsid w:val="00E46D05"/>
    <w:rsid w:val="00E47037"/>
    <w:rsid w:val="00E472D2"/>
    <w:rsid w:val="00E47808"/>
    <w:rsid w:val="00E479D9"/>
    <w:rsid w:val="00E47BDF"/>
    <w:rsid w:val="00E50E4E"/>
    <w:rsid w:val="00E50FD1"/>
    <w:rsid w:val="00E51809"/>
    <w:rsid w:val="00E51D4D"/>
    <w:rsid w:val="00E5210C"/>
    <w:rsid w:val="00E524CD"/>
    <w:rsid w:val="00E5256C"/>
    <w:rsid w:val="00E53180"/>
    <w:rsid w:val="00E531C7"/>
    <w:rsid w:val="00E5356B"/>
    <w:rsid w:val="00E54555"/>
    <w:rsid w:val="00E5458D"/>
    <w:rsid w:val="00E546DC"/>
    <w:rsid w:val="00E54AA9"/>
    <w:rsid w:val="00E55447"/>
    <w:rsid w:val="00E555D9"/>
    <w:rsid w:val="00E55BEF"/>
    <w:rsid w:val="00E55FF1"/>
    <w:rsid w:val="00E568E6"/>
    <w:rsid w:val="00E56E2C"/>
    <w:rsid w:val="00E5721C"/>
    <w:rsid w:val="00E5759F"/>
    <w:rsid w:val="00E57A8E"/>
    <w:rsid w:val="00E60698"/>
    <w:rsid w:val="00E61BD4"/>
    <w:rsid w:val="00E62446"/>
    <w:rsid w:val="00E624CD"/>
    <w:rsid w:val="00E62788"/>
    <w:rsid w:val="00E634A9"/>
    <w:rsid w:val="00E63C85"/>
    <w:rsid w:val="00E64CC8"/>
    <w:rsid w:val="00E6526E"/>
    <w:rsid w:val="00E653AB"/>
    <w:rsid w:val="00E6677B"/>
    <w:rsid w:val="00E66FB5"/>
    <w:rsid w:val="00E67084"/>
    <w:rsid w:val="00E70298"/>
    <w:rsid w:val="00E70499"/>
    <w:rsid w:val="00E70D5A"/>
    <w:rsid w:val="00E70F61"/>
    <w:rsid w:val="00E715F1"/>
    <w:rsid w:val="00E71ACE"/>
    <w:rsid w:val="00E7283F"/>
    <w:rsid w:val="00E7286D"/>
    <w:rsid w:val="00E732F8"/>
    <w:rsid w:val="00E734E3"/>
    <w:rsid w:val="00E73932"/>
    <w:rsid w:val="00E74298"/>
    <w:rsid w:val="00E745DF"/>
    <w:rsid w:val="00E760FC"/>
    <w:rsid w:val="00E764A9"/>
    <w:rsid w:val="00E76536"/>
    <w:rsid w:val="00E76B29"/>
    <w:rsid w:val="00E76DF7"/>
    <w:rsid w:val="00E77C48"/>
    <w:rsid w:val="00E77D91"/>
    <w:rsid w:val="00E801FF"/>
    <w:rsid w:val="00E816D4"/>
    <w:rsid w:val="00E816E7"/>
    <w:rsid w:val="00E817FB"/>
    <w:rsid w:val="00E81A1D"/>
    <w:rsid w:val="00E820D5"/>
    <w:rsid w:val="00E8220A"/>
    <w:rsid w:val="00E82F27"/>
    <w:rsid w:val="00E837A0"/>
    <w:rsid w:val="00E83B7D"/>
    <w:rsid w:val="00E83CF8"/>
    <w:rsid w:val="00E83D3E"/>
    <w:rsid w:val="00E85CBA"/>
    <w:rsid w:val="00E85E5E"/>
    <w:rsid w:val="00E864BB"/>
    <w:rsid w:val="00E8650D"/>
    <w:rsid w:val="00E86C62"/>
    <w:rsid w:val="00E86DF1"/>
    <w:rsid w:val="00E86E55"/>
    <w:rsid w:val="00E87471"/>
    <w:rsid w:val="00E90135"/>
    <w:rsid w:val="00E90678"/>
    <w:rsid w:val="00E9075B"/>
    <w:rsid w:val="00E90E78"/>
    <w:rsid w:val="00E927E4"/>
    <w:rsid w:val="00E92D3D"/>
    <w:rsid w:val="00E92E07"/>
    <w:rsid w:val="00E93080"/>
    <w:rsid w:val="00E93A7F"/>
    <w:rsid w:val="00E93FC8"/>
    <w:rsid w:val="00E948E3"/>
    <w:rsid w:val="00E94DD8"/>
    <w:rsid w:val="00E94F58"/>
    <w:rsid w:val="00E9560D"/>
    <w:rsid w:val="00E959F9"/>
    <w:rsid w:val="00E9630A"/>
    <w:rsid w:val="00E96B08"/>
    <w:rsid w:val="00E9712B"/>
    <w:rsid w:val="00E971BE"/>
    <w:rsid w:val="00E973F4"/>
    <w:rsid w:val="00EA0254"/>
    <w:rsid w:val="00EA051E"/>
    <w:rsid w:val="00EA0C61"/>
    <w:rsid w:val="00EA101B"/>
    <w:rsid w:val="00EA1333"/>
    <w:rsid w:val="00EA169B"/>
    <w:rsid w:val="00EA20F9"/>
    <w:rsid w:val="00EA2CF1"/>
    <w:rsid w:val="00EA3164"/>
    <w:rsid w:val="00EA39F4"/>
    <w:rsid w:val="00EA3F77"/>
    <w:rsid w:val="00EA4F27"/>
    <w:rsid w:val="00EA4F9E"/>
    <w:rsid w:val="00EA5035"/>
    <w:rsid w:val="00EA55DC"/>
    <w:rsid w:val="00EA5EF1"/>
    <w:rsid w:val="00EA68F0"/>
    <w:rsid w:val="00EA6A9F"/>
    <w:rsid w:val="00EA6CDD"/>
    <w:rsid w:val="00EB0053"/>
    <w:rsid w:val="00EB0494"/>
    <w:rsid w:val="00EB0B41"/>
    <w:rsid w:val="00EB0C53"/>
    <w:rsid w:val="00EB0FCA"/>
    <w:rsid w:val="00EB0FDC"/>
    <w:rsid w:val="00EB23CA"/>
    <w:rsid w:val="00EB375D"/>
    <w:rsid w:val="00EB4034"/>
    <w:rsid w:val="00EB498D"/>
    <w:rsid w:val="00EB4C85"/>
    <w:rsid w:val="00EB4DA4"/>
    <w:rsid w:val="00EB50FB"/>
    <w:rsid w:val="00EB53A0"/>
    <w:rsid w:val="00EB579A"/>
    <w:rsid w:val="00EB6740"/>
    <w:rsid w:val="00EB7211"/>
    <w:rsid w:val="00EB78DB"/>
    <w:rsid w:val="00EC0695"/>
    <w:rsid w:val="00EC07E1"/>
    <w:rsid w:val="00EC09A2"/>
    <w:rsid w:val="00EC17DC"/>
    <w:rsid w:val="00EC1BCB"/>
    <w:rsid w:val="00EC1D84"/>
    <w:rsid w:val="00EC1F8A"/>
    <w:rsid w:val="00EC2330"/>
    <w:rsid w:val="00EC240D"/>
    <w:rsid w:val="00EC2A21"/>
    <w:rsid w:val="00EC2F3B"/>
    <w:rsid w:val="00EC37E6"/>
    <w:rsid w:val="00EC3BB4"/>
    <w:rsid w:val="00EC488E"/>
    <w:rsid w:val="00EC5C76"/>
    <w:rsid w:val="00EC7A6D"/>
    <w:rsid w:val="00ED19F1"/>
    <w:rsid w:val="00ED1FA8"/>
    <w:rsid w:val="00ED24B1"/>
    <w:rsid w:val="00ED2B98"/>
    <w:rsid w:val="00ED2FFE"/>
    <w:rsid w:val="00ED3D05"/>
    <w:rsid w:val="00ED40E0"/>
    <w:rsid w:val="00ED4B40"/>
    <w:rsid w:val="00ED59A3"/>
    <w:rsid w:val="00ED5F42"/>
    <w:rsid w:val="00ED5FAB"/>
    <w:rsid w:val="00ED619E"/>
    <w:rsid w:val="00ED7270"/>
    <w:rsid w:val="00ED73ED"/>
    <w:rsid w:val="00ED741D"/>
    <w:rsid w:val="00ED7DD7"/>
    <w:rsid w:val="00EE0A6E"/>
    <w:rsid w:val="00EE0AB3"/>
    <w:rsid w:val="00EE0ABE"/>
    <w:rsid w:val="00EE14D5"/>
    <w:rsid w:val="00EE1966"/>
    <w:rsid w:val="00EE1F12"/>
    <w:rsid w:val="00EE226F"/>
    <w:rsid w:val="00EE2303"/>
    <w:rsid w:val="00EE2B47"/>
    <w:rsid w:val="00EE2C8A"/>
    <w:rsid w:val="00EE2FC1"/>
    <w:rsid w:val="00EE2FE5"/>
    <w:rsid w:val="00EE3381"/>
    <w:rsid w:val="00EE3B53"/>
    <w:rsid w:val="00EE3D02"/>
    <w:rsid w:val="00EE4BAD"/>
    <w:rsid w:val="00EE50D5"/>
    <w:rsid w:val="00EE5173"/>
    <w:rsid w:val="00EE5651"/>
    <w:rsid w:val="00EE5F7A"/>
    <w:rsid w:val="00EE6D63"/>
    <w:rsid w:val="00EE70A0"/>
    <w:rsid w:val="00EE727C"/>
    <w:rsid w:val="00EE7E67"/>
    <w:rsid w:val="00EF071D"/>
    <w:rsid w:val="00EF0C65"/>
    <w:rsid w:val="00EF0D7E"/>
    <w:rsid w:val="00EF0DE3"/>
    <w:rsid w:val="00EF28A1"/>
    <w:rsid w:val="00EF2ACF"/>
    <w:rsid w:val="00EF2ED8"/>
    <w:rsid w:val="00EF333E"/>
    <w:rsid w:val="00EF3B1C"/>
    <w:rsid w:val="00EF40C3"/>
    <w:rsid w:val="00EF4216"/>
    <w:rsid w:val="00EF4950"/>
    <w:rsid w:val="00EF4EEA"/>
    <w:rsid w:val="00EF50FC"/>
    <w:rsid w:val="00EF51DF"/>
    <w:rsid w:val="00EF5E3E"/>
    <w:rsid w:val="00EF5F4C"/>
    <w:rsid w:val="00EF60D4"/>
    <w:rsid w:val="00EF635E"/>
    <w:rsid w:val="00EF65B6"/>
    <w:rsid w:val="00EF6E97"/>
    <w:rsid w:val="00EF6F86"/>
    <w:rsid w:val="00EF70E2"/>
    <w:rsid w:val="00EF71F7"/>
    <w:rsid w:val="00EF796C"/>
    <w:rsid w:val="00F00283"/>
    <w:rsid w:val="00F008E1"/>
    <w:rsid w:val="00F00F2E"/>
    <w:rsid w:val="00F01213"/>
    <w:rsid w:val="00F0126E"/>
    <w:rsid w:val="00F02D7F"/>
    <w:rsid w:val="00F03097"/>
    <w:rsid w:val="00F04649"/>
    <w:rsid w:val="00F056BB"/>
    <w:rsid w:val="00F06107"/>
    <w:rsid w:val="00F067E4"/>
    <w:rsid w:val="00F06B9C"/>
    <w:rsid w:val="00F072AF"/>
    <w:rsid w:val="00F07720"/>
    <w:rsid w:val="00F07A3D"/>
    <w:rsid w:val="00F07B4C"/>
    <w:rsid w:val="00F101C1"/>
    <w:rsid w:val="00F101DC"/>
    <w:rsid w:val="00F1059C"/>
    <w:rsid w:val="00F105D0"/>
    <w:rsid w:val="00F10B65"/>
    <w:rsid w:val="00F10C55"/>
    <w:rsid w:val="00F1139A"/>
    <w:rsid w:val="00F1186A"/>
    <w:rsid w:val="00F11948"/>
    <w:rsid w:val="00F11B93"/>
    <w:rsid w:val="00F11C44"/>
    <w:rsid w:val="00F12122"/>
    <w:rsid w:val="00F12379"/>
    <w:rsid w:val="00F125E9"/>
    <w:rsid w:val="00F127B4"/>
    <w:rsid w:val="00F12E0A"/>
    <w:rsid w:val="00F12EF0"/>
    <w:rsid w:val="00F132CA"/>
    <w:rsid w:val="00F138A1"/>
    <w:rsid w:val="00F13B01"/>
    <w:rsid w:val="00F1422A"/>
    <w:rsid w:val="00F144E7"/>
    <w:rsid w:val="00F145EF"/>
    <w:rsid w:val="00F15DD5"/>
    <w:rsid w:val="00F15FB3"/>
    <w:rsid w:val="00F15FC3"/>
    <w:rsid w:val="00F16717"/>
    <w:rsid w:val="00F16858"/>
    <w:rsid w:val="00F16AFB"/>
    <w:rsid w:val="00F170C9"/>
    <w:rsid w:val="00F17154"/>
    <w:rsid w:val="00F17317"/>
    <w:rsid w:val="00F1770D"/>
    <w:rsid w:val="00F179A7"/>
    <w:rsid w:val="00F17C81"/>
    <w:rsid w:val="00F203AF"/>
    <w:rsid w:val="00F203D5"/>
    <w:rsid w:val="00F2053A"/>
    <w:rsid w:val="00F20930"/>
    <w:rsid w:val="00F20968"/>
    <w:rsid w:val="00F20C31"/>
    <w:rsid w:val="00F20EC2"/>
    <w:rsid w:val="00F210F8"/>
    <w:rsid w:val="00F21492"/>
    <w:rsid w:val="00F214A7"/>
    <w:rsid w:val="00F21833"/>
    <w:rsid w:val="00F22437"/>
    <w:rsid w:val="00F2294A"/>
    <w:rsid w:val="00F22F1B"/>
    <w:rsid w:val="00F23B48"/>
    <w:rsid w:val="00F24005"/>
    <w:rsid w:val="00F24603"/>
    <w:rsid w:val="00F248C4"/>
    <w:rsid w:val="00F24AEE"/>
    <w:rsid w:val="00F24CCE"/>
    <w:rsid w:val="00F258DD"/>
    <w:rsid w:val="00F25C97"/>
    <w:rsid w:val="00F264B5"/>
    <w:rsid w:val="00F26578"/>
    <w:rsid w:val="00F27581"/>
    <w:rsid w:val="00F27913"/>
    <w:rsid w:val="00F2796F"/>
    <w:rsid w:val="00F30B5C"/>
    <w:rsid w:val="00F30E0A"/>
    <w:rsid w:val="00F316E2"/>
    <w:rsid w:val="00F3183E"/>
    <w:rsid w:val="00F31919"/>
    <w:rsid w:val="00F31C67"/>
    <w:rsid w:val="00F3251D"/>
    <w:rsid w:val="00F3271F"/>
    <w:rsid w:val="00F331A0"/>
    <w:rsid w:val="00F3330A"/>
    <w:rsid w:val="00F33987"/>
    <w:rsid w:val="00F33D55"/>
    <w:rsid w:val="00F33DBB"/>
    <w:rsid w:val="00F345DD"/>
    <w:rsid w:val="00F345FF"/>
    <w:rsid w:val="00F348B0"/>
    <w:rsid w:val="00F34A91"/>
    <w:rsid w:val="00F35491"/>
    <w:rsid w:val="00F35B0A"/>
    <w:rsid w:val="00F3624C"/>
    <w:rsid w:val="00F36FF4"/>
    <w:rsid w:val="00F37323"/>
    <w:rsid w:val="00F377E5"/>
    <w:rsid w:val="00F37D64"/>
    <w:rsid w:val="00F40159"/>
    <w:rsid w:val="00F402F3"/>
    <w:rsid w:val="00F402F6"/>
    <w:rsid w:val="00F40335"/>
    <w:rsid w:val="00F4049F"/>
    <w:rsid w:val="00F404B4"/>
    <w:rsid w:val="00F4077E"/>
    <w:rsid w:val="00F40FC8"/>
    <w:rsid w:val="00F410E8"/>
    <w:rsid w:val="00F41CFF"/>
    <w:rsid w:val="00F42131"/>
    <w:rsid w:val="00F424A5"/>
    <w:rsid w:val="00F4279A"/>
    <w:rsid w:val="00F43275"/>
    <w:rsid w:val="00F437EF"/>
    <w:rsid w:val="00F4380C"/>
    <w:rsid w:val="00F443C8"/>
    <w:rsid w:val="00F45575"/>
    <w:rsid w:val="00F45B54"/>
    <w:rsid w:val="00F461BF"/>
    <w:rsid w:val="00F46932"/>
    <w:rsid w:val="00F46B4C"/>
    <w:rsid w:val="00F47800"/>
    <w:rsid w:val="00F47D17"/>
    <w:rsid w:val="00F50687"/>
    <w:rsid w:val="00F50757"/>
    <w:rsid w:val="00F50C73"/>
    <w:rsid w:val="00F51283"/>
    <w:rsid w:val="00F517F6"/>
    <w:rsid w:val="00F51B6D"/>
    <w:rsid w:val="00F52251"/>
    <w:rsid w:val="00F52868"/>
    <w:rsid w:val="00F52E82"/>
    <w:rsid w:val="00F5302A"/>
    <w:rsid w:val="00F53171"/>
    <w:rsid w:val="00F53C0B"/>
    <w:rsid w:val="00F53CC7"/>
    <w:rsid w:val="00F53D14"/>
    <w:rsid w:val="00F53F74"/>
    <w:rsid w:val="00F54305"/>
    <w:rsid w:val="00F54583"/>
    <w:rsid w:val="00F547A0"/>
    <w:rsid w:val="00F54A11"/>
    <w:rsid w:val="00F54A21"/>
    <w:rsid w:val="00F5543D"/>
    <w:rsid w:val="00F554FC"/>
    <w:rsid w:val="00F567F5"/>
    <w:rsid w:val="00F56E6C"/>
    <w:rsid w:val="00F573AB"/>
    <w:rsid w:val="00F601CF"/>
    <w:rsid w:val="00F602F6"/>
    <w:rsid w:val="00F60561"/>
    <w:rsid w:val="00F6066B"/>
    <w:rsid w:val="00F611D0"/>
    <w:rsid w:val="00F61D72"/>
    <w:rsid w:val="00F61F47"/>
    <w:rsid w:val="00F6256E"/>
    <w:rsid w:val="00F627C6"/>
    <w:rsid w:val="00F62805"/>
    <w:rsid w:val="00F62EB5"/>
    <w:rsid w:val="00F62F43"/>
    <w:rsid w:val="00F648FD"/>
    <w:rsid w:val="00F649B4"/>
    <w:rsid w:val="00F64E34"/>
    <w:rsid w:val="00F650EE"/>
    <w:rsid w:val="00F654A6"/>
    <w:rsid w:val="00F65519"/>
    <w:rsid w:val="00F658BE"/>
    <w:rsid w:val="00F659E3"/>
    <w:rsid w:val="00F65AAF"/>
    <w:rsid w:val="00F65B2E"/>
    <w:rsid w:val="00F65D3D"/>
    <w:rsid w:val="00F664EF"/>
    <w:rsid w:val="00F665C4"/>
    <w:rsid w:val="00F66CFE"/>
    <w:rsid w:val="00F67742"/>
    <w:rsid w:val="00F67F3F"/>
    <w:rsid w:val="00F67FCC"/>
    <w:rsid w:val="00F702B2"/>
    <w:rsid w:val="00F703DB"/>
    <w:rsid w:val="00F7059E"/>
    <w:rsid w:val="00F708D2"/>
    <w:rsid w:val="00F70A94"/>
    <w:rsid w:val="00F70EA6"/>
    <w:rsid w:val="00F70FA8"/>
    <w:rsid w:val="00F72197"/>
    <w:rsid w:val="00F730D3"/>
    <w:rsid w:val="00F731F2"/>
    <w:rsid w:val="00F7321E"/>
    <w:rsid w:val="00F73348"/>
    <w:rsid w:val="00F73422"/>
    <w:rsid w:val="00F73AA1"/>
    <w:rsid w:val="00F74353"/>
    <w:rsid w:val="00F7465E"/>
    <w:rsid w:val="00F75238"/>
    <w:rsid w:val="00F75733"/>
    <w:rsid w:val="00F7663A"/>
    <w:rsid w:val="00F7690D"/>
    <w:rsid w:val="00F76DCE"/>
    <w:rsid w:val="00F7702D"/>
    <w:rsid w:val="00F77047"/>
    <w:rsid w:val="00F77401"/>
    <w:rsid w:val="00F77418"/>
    <w:rsid w:val="00F80542"/>
    <w:rsid w:val="00F80975"/>
    <w:rsid w:val="00F8097E"/>
    <w:rsid w:val="00F81CAC"/>
    <w:rsid w:val="00F81FC6"/>
    <w:rsid w:val="00F821EF"/>
    <w:rsid w:val="00F8279E"/>
    <w:rsid w:val="00F82DB3"/>
    <w:rsid w:val="00F83232"/>
    <w:rsid w:val="00F8364A"/>
    <w:rsid w:val="00F83731"/>
    <w:rsid w:val="00F837A5"/>
    <w:rsid w:val="00F8382C"/>
    <w:rsid w:val="00F83917"/>
    <w:rsid w:val="00F83B24"/>
    <w:rsid w:val="00F8407E"/>
    <w:rsid w:val="00F840CE"/>
    <w:rsid w:val="00F84128"/>
    <w:rsid w:val="00F84A03"/>
    <w:rsid w:val="00F84B55"/>
    <w:rsid w:val="00F84F91"/>
    <w:rsid w:val="00F8530A"/>
    <w:rsid w:val="00F8566C"/>
    <w:rsid w:val="00F8573C"/>
    <w:rsid w:val="00F85DBD"/>
    <w:rsid w:val="00F86114"/>
    <w:rsid w:val="00F86411"/>
    <w:rsid w:val="00F86442"/>
    <w:rsid w:val="00F864E9"/>
    <w:rsid w:val="00F8651F"/>
    <w:rsid w:val="00F87AF2"/>
    <w:rsid w:val="00F902F2"/>
    <w:rsid w:val="00F905F3"/>
    <w:rsid w:val="00F907CD"/>
    <w:rsid w:val="00F907F8"/>
    <w:rsid w:val="00F90DA3"/>
    <w:rsid w:val="00F91354"/>
    <w:rsid w:val="00F91400"/>
    <w:rsid w:val="00F914D2"/>
    <w:rsid w:val="00F916F2"/>
    <w:rsid w:val="00F91BC7"/>
    <w:rsid w:val="00F91F9F"/>
    <w:rsid w:val="00F92ECC"/>
    <w:rsid w:val="00F931E8"/>
    <w:rsid w:val="00F93E4A"/>
    <w:rsid w:val="00F94939"/>
    <w:rsid w:val="00F951EB"/>
    <w:rsid w:val="00F95521"/>
    <w:rsid w:val="00F95B4A"/>
    <w:rsid w:val="00F95E46"/>
    <w:rsid w:val="00F96356"/>
    <w:rsid w:val="00F964E1"/>
    <w:rsid w:val="00F9697E"/>
    <w:rsid w:val="00F96DCA"/>
    <w:rsid w:val="00F97A56"/>
    <w:rsid w:val="00FA0352"/>
    <w:rsid w:val="00FA05ED"/>
    <w:rsid w:val="00FA10FF"/>
    <w:rsid w:val="00FA148A"/>
    <w:rsid w:val="00FA1924"/>
    <w:rsid w:val="00FA26E8"/>
    <w:rsid w:val="00FA30DE"/>
    <w:rsid w:val="00FA34C4"/>
    <w:rsid w:val="00FA3EDF"/>
    <w:rsid w:val="00FA3EEB"/>
    <w:rsid w:val="00FA4476"/>
    <w:rsid w:val="00FA4578"/>
    <w:rsid w:val="00FA469F"/>
    <w:rsid w:val="00FA47B9"/>
    <w:rsid w:val="00FA4858"/>
    <w:rsid w:val="00FA54ED"/>
    <w:rsid w:val="00FA59ED"/>
    <w:rsid w:val="00FA5B42"/>
    <w:rsid w:val="00FA5F3B"/>
    <w:rsid w:val="00FA64A9"/>
    <w:rsid w:val="00FA65F2"/>
    <w:rsid w:val="00FA6C99"/>
    <w:rsid w:val="00FA6CE3"/>
    <w:rsid w:val="00FB0A3E"/>
    <w:rsid w:val="00FB0EFB"/>
    <w:rsid w:val="00FB1562"/>
    <w:rsid w:val="00FB1DDB"/>
    <w:rsid w:val="00FB219A"/>
    <w:rsid w:val="00FB2E0F"/>
    <w:rsid w:val="00FB3137"/>
    <w:rsid w:val="00FB3A33"/>
    <w:rsid w:val="00FB48DB"/>
    <w:rsid w:val="00FB4B45"/>
    <w:rsid w:val="00FB4B50"/>
    <w:rsid w:val="00FB52DD"/>
    <w:rsid w:val="00FB5776"/>
    <w:rsid w:val="00FB58FB"/>
    <w:rsid w:val="00FB5B70"/>
    <w:rsid w:val="00FB61FE"/>
    <w:rsid w:val="00FB6428"/>
    <w:rsid w:val="00FB646A"/>
    <w:rsid w:val="00FB6555"/>
    <w:rsid w:val="00FB7906"/>
    <w:rsid w:val="00FB7A37"/>
    <w:rsid w:val="00FB7CB8"/>
    <w:rsid w:val="00FC0214"/>
    <w:rsid w:val="00FC0484"/>
    <w:rsid w:val="00FC0583"/>
    <w:rsid w:val="00FC0666"/>
    <w:rsid w:val="00FC0BDD"/>
    <w:rsid w:val="00FC0E8A"/>
    <w:rsid w:val="00FC17CB"/>
    <w:rsid w:val="00FC1CBD"/>
    <w:rsid w:val="00FC1DD4"/>
    <w:rsid w:val="00FC1E2B"/>
    <w:rsid w:val="00FC2253"/>
    <w:rsid w:val="00FC2336"/>
    <w:rsid w:val="00FC279B"/>
    <w:rsid w:val="00FC2828"/>
    <w:rsid w:val="00FC30EE"/>
    <w:rsid w:val="00FC3161"/>
    <w:rsid w:val="00FC4059"/>
    <w:rsid w:val="00FC4231"/>
    <w:rsid w:val="00FC42A6"/>
    <w:rsid w:val="00FC47F7"/>
    <w:rsid w:val="00FC5272"/>
    <w:rsid w:val="00FC680A"/>
    <w:rsid w:val="00FC6B2C"/>
    <w:rsid w:val="00FC6F73"/>
    <w:rsid w:val="00FD0201"/>
    <w:rsid w:val="00FD0848"/>
    <w:rsid w:val="00FD0CE9"/>
    <w:rsid w:val="00FD0EB0"/>
    <w:rsid w:val="00FD1180"/>
    <w:rsid w:val="00FD12B8"/>
    <w:rsid w:val="00FD1B7D"/>
    <w:rsid w:val="00FD1CB3"/>
    <w:rsid w:val="00FD1E3A"/>
    <w:rsid w:val="00FD2432"/>
    <w:rsid w:val="00FD2660"/>
    <w:rsid w:val="00FD327B"/>
    <w:rsid w:val="00FD3A88"/>
    <w:rsid w:val="00FD407A"/>
    <w:rsid w:val="00FD44A3"/>
    <w:rsid w:val="00FD4B2B"/>
    <w:rsid w:val="00FD57C2"/>
    <w:rsid w:val="00FD62A5"/>
    <w:rsid w:val="00FD637E"/>
    <w:rsid w:val="00FD6D79"/>
    <w:rsid w:val="00FD74B2"/>
    <w:rsid w:val="00FE002F"/>
    <w:rsid w:val="00FE029D"/>
    <w:rsid w:val="00FE09E9"/>
    <w:rsid w:val="00FE0C36"/>
    <w:rsid w:val="00FE116A"/>
    <w:rsid w:val="00FE133E"/>
    <w:rsid w:val="00FE1BEF"/>
    <w:rsid w:val="00FE1CF8"/>
    <w:rsid w:val="00FE1EB1"/>
    <w:rsid w:val="00FE1FCC"/>
    <w:rsid w:val="00FE28AD"/>
    <w:rsid w:val="00FE2A43"/>
    <w:rsid w:val="00FE3010"/>
    <w:rsid w:val="00FE3568"/>
    <w:rsid w:val="00FE381E"/>
    <w:rsid w:val="00FE3C09"/>
    <w:rsid w:val="00FE3FA2"/>
    <w:rsid w:val="00FE4242"/>
    <w:rsid w:val="00FE48F8"/>
    <w:rsid w:val="00FE4D24"/>
    <w:rsid w:val="00FE54D9"/>
    <w:rsid w:val="00FE659E"/>
    <w:rsid w:val="00FE6CA7"/>
    <w:rsid w:val="00FE72C7"/>
    <w:rsid w:val="00FE785E"/>
    <w:rsid w:val="00FE7A81"/>
    <w:rsid w:val="00FE7B6A"/>
    <w:rsid w:val="00FE7BEB"/>
    <w:rsid w:val="00FE7CE7"/>
    <w:rsid w:val="00FF04E2"/>
    <w:rsid w:val="00FF0B17"/>
    <w:rsid w:val="00FF25C8"/>
    <w:rsid w:val="00FF2EF4"/>
    <w:rsid w:val="00FF4A84"/>
    <w:rsid w:val="00FF4F4F"/>
    <w:rsid w:val="00FF56E2"/>
    <w:rsid w:val="00FF5BB4"/>
    <w:rsid w:val="00FF647B"/>
    <w:rsid w:val="00FF6497"/>
    <w:rsid w:val="00FF6B80"/>
    <w:rsid w:val="00FF6F2D"/>
    <w:rsid w:val="00FF7074"/>
    <w:rsid w:val="00FF72D5"/>
    <w:rsid w:val="00FF74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7507"/>
    <w:pPr>
      <w:jc w:val="both"/>
    </w:pPr>
    <w:rPr>
      <w:rFonts w:ascii="Verdana" w:hAnsi="Verdana"/>
      <w:szCs w:val="24"/>
      <w:lang w:val="nl-NL" w:eastAsia="nl-NL"/>
    </w:rPr>
  </w:style>
  <w:style w:type="paragraph" w:styleId="Kop1">
    <w:name w:val="heading 1"/>
    <w:basedOn w:val="Standaard"/>
    <w:next w:val="Standaard"/>
    <w:qFormat/>
    <w:rsid w:val="005E081F"/>
    <w:pPr>
      <w:keepNext/>
      <w:numPr>
        <w:numId w:val="1"/>
      </w:numPr>
      <w:spacing w:before="240" w:after="240"/>
      <w:ind w:left="0" w:firstLine="0"/>
      <w:jc w:val="right"/>
      <w:outlineLvl w:val="0"/>
    </w:pPr>
    <w:rPr>
      <w:rFonts w:ascii="Arial" w:hAnsi="Arial" w:cs="Arial"/>
      <w:b/>
      <w:bCs/>
      <w:kern w:val="32"/>
      <w:sz w:val="48"/>
      <w:szCs w:val="48"/>
    </w:rPr>
  </w:style>
  <w:style w:type="paragraph" w:styleId="Kop2">
    <w:name w:val="heading 2"/>
    <w:basedOn w:val="Standaard"/>
    <w:next w:val="Standaard"/>
    <w:qFormat/>
    <w:rsid w:val="00681715"/>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601506"/>
    <w:pPr>
      <w:keepNext/>
      <w:numPr>
        <w:ilvl w:val="2"/>
        <w:numId w:val="1"/>
      </w:numPr>
      <w:spacing w:before="240" w:after="60"/>
      <w:jc w:val="left"/>
      <w:outlineLvl w:val="2"/>
    </w:pPr>
    <w:rPr>
      <w:rFonts w:ascii="Arial" w:hAnsi="Arial" w:cs="Arial"/>
      <w:b/>
      <w:bCs/>
      <w:sz w:val="24"/>
    </w:rPr>
  </w:style>
  <w:style w:type="paragraph" w:styleId="Kop4">
    <w:name w:val="heading 4"/>
    <w:basedOn w:val="Standaard"/>
    <w:next w:val="Standaard"/>
    <w:qFormat/>
    <w:rsid w:val="00681715"/>
    <w:pPr>
      <w:keepNext/>
      <w:numPr>
        <w:ilvl w:val="3"/>
        <w:numId w:val="1"/>
      </w:numPr>
      <w:spacing w:before="240" w:after="60"/>
      <w:outlineLvl w:val="3"/>
    </w:pPr>
    <w:rPr>
      <w:b/>
      <w:bCs/>
      <w:sz w:val="28"/>
      <w:szCs w:val="28"/>
    </w:rPr>
  </w:style>
  <w:style w:type="paragraph" w:styleId="Kop5">
    <w:name w:val="heading 5"/>
    <w:basedOn w:val="Standaard"/>
    <w:next w:val="Standaard"/>
    <w:qFormat/>
    <w:rsid w:val="00681715"/>
    <w:pPr>
      <w:numPr>
        <w:ilvl w:val="4"/>
        <w:numId w:val="1"/>
      </w:numPr>
      <w:spacing w:before="240" w:after="60"/>
      <w:outlineLvl w:val="4"/>
    </w:pPr>
    <w:rPr>
      <w:b/>
      <w:bCs/>
      <w:i/>
      <w:iCs/>
      <w:sz w:val="26"/>
      <w:szCs w:val="26"/>
    </w:rPr>
  </w:style>
  <w:style w:type="paragraph" w:styleId="Kop6">
    <w:name w:val="heading 6"/>
    <w:basedOn w:val="Standaard"/>
    <w:next w:val="Standaard"/>
    <w:qFormat/>
    <w:rsid w:val="00681715"/>
    <w:pPr>
      <w:numPr>
        <w:ilvl w:val="5"/>
        <w:numId w:val="1"/>
      </w:numPr>
      <w:spacing w:before="240" w:after="60"/>
      <w:outlineLvl w:val="5"/>
    </w:pPr>
    <w:rPr>
      <w:b/>
      <w:bCs/>
      <w:sz w:val="22"/>
      <w:szCs w:val="22"/>
    </w:rPr>
  </w:style>
  <w:style w:type="paragraph" w:styleId="Kop7">
    <w:name w:val="heading 7"/>
    <w:basedOn w:val="Standaard"/>
    <w:next w:val="Standaard"/>
    <w:qFormat/>
    <w:rsid w:val="00681715"/>
    <w:pPr>
      <w:numPr>
        <w:ilvl w:val="6"/>
        <w:numId w:val="1"/>
      </w:numPr>
      <w:spacing w:before="240" w:after="60"/>
      <w:outlineLvl w:val="6"/>
    </w:pPr>
  </w:style>
  <w:style w:type="paragraph" w:styleId="Kop8">
    <w:name w:val="heading 8"/>
    <w:basedOn w:val="Standaard"/>
    <w:next w:val="Standaard"/>
    <w:qFormat/>
    <w:rsid w:val="00681715"/>
    <w:pPr>
      <w:numPr>
        <w:ilvl w:val="7"/>
        <w:numId w:val="1"/>
      </w:numPr>
      <w:spacing w:before="240" w:after="60"/>
      <w:outlineLvl w:val="7"/>
    </w:pPr>
    <w:rPr>
      <w:i/>
      <w:iCs/>
    </w:rPr>
  </w:style>
  <w:style w:type="paragraph" w:styleId="Kop9">
    <w:name w:val="heading 9"/>
    <w:basedOn w:val="Standaard"/>
    <w:next w:val="Standaard"/>
    <w:qFormat/>
    <w:rsid w:val="00681715"/>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character" w:styleId="Paginanummer">
    <w:name w:val="page number"/>
    <w:basedOn w:val="Standaardalinea-lettertype"/>
    <w:rsid w:val="00E17120"/>
  </w:style>
  <w:style w:type="character" w:styleId="Verwijzingopmerking">
    <w:name w:val="annotation reference"/>
    <w:semiHidden/>
    <w:rsid w:val="000B775D"/>
    <w:rPr>
      <w:sz w:val="16"/>
      <w:szCs w:val="16"/>
    </w:rPr>
  </w:style>
  <w:style w:type="paragraph" w:styleId="Tekstopmerking">
    <w:name w:val="annotation text"/>
    <w:basedOn w:val="Standaard"/>
    <w:link w:val="TekstopmerkingChar"/>
    <w:semiHidden/>
    <w:rsid w:val="000B775D"/>
    <w:rPr>
      <w:szCs w:val="20"/>
    </w:rPr>
  </w:style>
  <w:style w:type="paragraph" w:styleId="Onderwerpvanopmerking">
    <w:name w:val="annotation subject"/>
    <w:basedOn w:val="Tekstopmerking"/>
    <w:next w:val="Tekstopmerking"/>
    <w:semiHidden/>
    <w:rsid w:val="000B775D"/>
    <w:rPr>
      <w:b/>
      <w:bCs/>
    </w:rPr>
  </w:style>
  <w:style w:type="paragraph" w:styleId="Ballontekst">
    <w:name w:val="Balloon Text"/>
    <w:basedOn w:val="Standaard"/>
    <w:semiHidden/>
    <w:rsid w:val="000B775D"/>
    <w:rPr>
      <w:rFonts w:ascii="Tahoma" w:hAnsi="Tahoma" w:cs="Tahoma"/>
      <w:sz w:val="16"/>
      <w:szCs w:val="16"/>
    </w:rPr>
  </w:style>
  <w:style w:type="paragraph" w:customStyle="1" w:styleId="vraag">
    <w:name w:val="vraag"/>
    <w:basedOn w:val="Standaard"/>
    <w:rsid w:val="001F5C9F"/>
    <w:pPr>
      <w:numPr>
        <w:numId w:val="2"/>
      </w:numPr>
      <w:tabs>
        <w:tab w:val="clear" w:pos="502"/>
        <w:tab w:val="num" w:pos="426"/>
      </w:tabs>
      <w:spacing w:before="360" w:after="360"/>
      <w:ind w:left="425" w:hanging="425"/>
    </w:pPr>
  </w:style>
  <w:style w:type="character" w:customStyle="1" w:styleId="A11">
    <w:name w:val="A11"/>
    <w:rsid w:val="0094370E"/>
    <w:rPr>
      <w:rFonts w:cs="Helvetica 45 Light"/>
      <w:color w:val="000000"/>
    </w:rPr>
  </w:style>
  <w:style w:type="paragraph" w:customStyle="1" w:styleId="pagetitle">
    <w:name w:val="pagetitle"/>
    <w:basedOn w:val="Standaard"/>
    <w:rsid w:val="007A666A"/>
    <w:pPr>
      <w:spacing w:before="100" w:beforeAutospacing="1" w:after="100" w:afterAutospacing="1"/>
    </w:pPr>
  </w:style>
  <w:style w:type="paragraph" w:styleId="Normaalweb">
    <w:name w:val="Normal (Web)"/>
    <w:basedOn w:val="Standaard"/>
    <w:uiPriority w:val="99"/>
    <w:rsid w:val="007A666A"/>
    <w:pPr>
      <w:spacing w:before="100" w:beforeAutospacing="1" w:after="100" w:afterAutospacing="1"/>
    </w:pPr>
  </w:style>
  <w:style w:type="character" w:styleId="Zwaar">
    <w:name w:val="Strong"/>
    <w:uiPriority w:val="22"/>
    <w:qFormat/>
    <w:rsid w:val="003556FC"/>
    <w:rPr>
      <w:b/>
      <w:bCs/>
    </w:rPr>
  </w:style>
  <w:style w:type="paragraph" w:styleId="Inhopg1">
    <w:name w:val="toc 1"/>
    <w:basedOn w:val="Standaard"/>
    <w:next w:val="Standaard"/>
    <w:autoRedefine/>
    <w:uiPriority w:val="39"/>
    <w:rsid w:val="00D648CF"/>
    <w:pPr>
      <w:tabs>
        <w:tab w:val="right" w:leader="dot" w:pos="9062"/>
      </w:tabs>
      <w:spacing w:before="120" w:after="120"/>
      <w:jc w:val="left"/>
    </w:pPr>
    <w:rPr>
      <w:b/>
      <w:bCs/>
      <w:caps/>
      <w:szCs w:val="20"/>
    </w:rPr>
  </w:style>
  <w:style w:type="paragraph" w:styleId="Inhopg2">
    <w:name w:val="toc 2"/>
    <w:basedOn w:val="Standaard"/>
    <w:next w:val="Standaard"/>
    <w:autoRedefine/>
    <w:uiPriority w:val="39"/>
    <w:rsid w:val="00BB19BF"/>
    <w:pPr>
      <w:tabs>
        <w:tab w:val="left" w:pos="960"/>
        <w:tab w:val="right" w:leader="dot" w:pos="9062"/>
      </w:tabs>
      <w:ind w:left="200"/>
      <w:jc w:val="left"/>
    </w:pPr>
    <w:rPr>
      <w:smallCaps/>
      <w:szCs w:val="20"/>
    </w:rPr>
  </w:style>
  <w:style w:type="character" w:styleId="Hyperlink">
    <w:name w:val="Hyperlink"/>
    <w:uiPriority w:val="99"/>
    <w:rsid w:val="008616BA"/>
    <w:rPr>
      <w:color w:val="0000FF"/>
      <w:u w:val="single"/>
    </w:rPr>
  </w:style>
  <w:style w:type="paragraph" w:styleId="Voetnoottekst">
    <w:name w:val="footnote text"/>
    <w:basedOn w:val="Standaard"/>
    <w:semiHidden/>
    <w:rsid w:val="008616BA"/>
    <w:rPr>
      <w:szCs w:val="20"/>
      <w:lang w:val="nl-BE"/>
    </w:rPr>
  </w:style>
  <w:style w:type="character" w:styleId="Voetnootmarkering">
    <w:name w:val="footnote reference"/>
    <w:semiHidden/>
    <w:rsid w:val="008616BA"/>
    <w:rPr>
      <w:vertAlign w:val="superscript"/>
    </w:rPr>
  </w:style>
  <w:style w:type="paragraph" w:customStyle="1" w:styleId="Uitleg">
    <w:name w:val="Uitleg"/>
    <w:basedOn w:val="Standaard"/>
    <w:link w:val="UitlegChar"/>
    <w:rsid w:val="008616BA"/>
  </w:style>
  <w:style w:type="character" w:customStyle="1" w:styleId="UitlegChar">
    <w:name w:val="Uitleg Char"/>
    <w:link w:val="Uitleg"/>
    <w:rsid w:val="008616BA"/>
    <w:rPr>
      <w:rFonts w:ascii="Verdana" w:hAnsi="Verdana"/>
      <w:szCs w:val="24"/>
      <w:lang w:val="nl-NL" w:eastAsia="nl-NL" w:bidi="ar-SA"/>
    </w:rPr>
  </w:style>
  <w:style w:type="character" w:customStyle="1" w:styleId="KoptekstChar">
    <w:name w:val="Koptekst Char"/>
    <w:link w:val="Koptekst"/>
    <w:semiHidden/>
    <w:locked/>
    <w:rsid w:val="008616BA"/>
    <w:rPr>
      <w:sz w:val="24"/>
      <w:szCs w:val="24"/>
      <w:lang w:val="nl-NL" w:eastAsia="nl-NL" w:bidi="ar-SA"/>
    </w:rPr>
  </w:style>
  <w:style w:type="character" w:customStyle="1" w:styleId="TekstopmerkingChar">
    <w:name w:val="Tekst opmerking Char"/>
    <w:link w:val="Tekstopmerking"/>
    <w:semiHidden/>
    <w:rsid w:val="0008662D"/>
    <w:rPr>
      <w:rFonts w:ascii="Verdana" w:hAnsi="Verdana"/>
      <w:lang w:val="nl-NL" w:eastAsia="nl-NL"/>
    </w:rPr>
  </w:style>
  <w:style w:type="paragraph" w:customStyle="1" w:styleId="uitleg0">
    <w:name w:val="uitleg0"/>
    <w:basedOn w:val="Standaard"/>
    <w:rsid w:val="00DB5453"/>
    <w:rPr>
      <w:szCs w:val="20"/>
    </w:rPr>
  </w:style>
  <w:style w:type="paragraph" w:customStyle="1" w:styleId="TitelVragenblok">
    <w:name w:val="Titel Vragenblok"/>
    <w:basedOn w:val="Standaard"/>
    <w:rsid w:val="00BF6654"/>
    <w:pPr>
      <w:keepNext/>
      <w:spacing w:before="60" w:after="60"/>
      <w:jc w:val="left"/>
    </w:pPr>
    <w:rPr>
      <w:b/>
      <w:lang w:val="nl-BE"/>
    </w:rPr>
  </w:style>
  <w:style w:type="paragraph" w:customStyle="1" w:styleId="Opsomming1">
    <w:name w:val="Opsomming1"/>
    <w:basedOn w:val="Standaard"/>
    <w:link w:val="Opsomming1Char"/>
    <w:rsid w:val="00A91558"/>
    <w:pPr>
      <w:numPr>
        <w:numId w:val="41"/>
      </w:numPr>
    </w:pPr>
  </w:style>
  <w:style w:type="character" w:customStyle="1" w:styleId="Opsomming1Char">
    <w:name w:val="Opsomming1 Char"/>
    <w:link w:val="Opsomming1"/>
    <w:rsid w:val="00A91558"/>
    <w:rPr>
      <w:rFonts w:ascii="Verdana" w:hAnsi="Verdana"/>
      <w:szCs w:val="24"/>
      <w:lang w:val="nl-NL" w:eastAsia="nl-NL" w:bidi="ar-SA"/>
    </w:rPr>
  </w:style>
  <w:style w:type="character" w:customStyle="1" w:styleId="st">
    <w:name w:val="st"/>
    <w:basedOn w:val="Standaardalinea-lettertype"/>
    <w:rsid w:val="005B6238"/>
  </w:style>
  <w:style w:type="character" w:styleId="Nadruk">
    <w:name w:val="Emphasis"/>
    <w:qFormat/>
    <w:rsid w:val="005B6238"/>
    <w:rPr>
      <w:i/>
      <w:iCs/>
    </w:rPr>
  </w:style>
  <w:style w:type="paragraph" w:styleId="Lijstalinea">
    <w:name w:val="List Paragraph"/>
    <w:basedOn w:val="Standaard"/>
    <w:uiPriority w:val="34"/>
    <w:qFormat/>
    <w:rsid w:val="00220FB7"/>
    <w:pPr>
      <w:ind w:left="720"/>
      <w:contextualSpacing/>
    </w:pPr>
  </w:style>
  <w:style w:type="paragraph" w:customStyle="1" w:styleId="vraag100">
    <w:name w:val="vraag100+"/>
    <w:basedOn w:val="vraag"/>
    <w:qFormat/>
    <w:rsid w:val="00CE0DF6"/>
    <w:pPr>
      <w:tabs>
        <w:tab w:val="clear" w:pos="426"/>
        <w:tab w:val="num" w:pos="567"/>
      </w:tabs>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7507"/>
    <w:pPr>
      <w:jc w:val="both"/>
    </w:pPr>
    <w:rPr>
      <w:rFonts w:ascii="Verdana" w:hAnsi="Verdana"/>
      <w:szCs w:val="24"/>
      <w:lang w:val="nl-NL" w:eastAsia="nl-NL"/>
    </w:rPr>
  </w:style>
  <w:style w:type="paragraph" w:styleId="Kop1">
    <w:name w:val="heading 1"/>
    <w:basedOn w:val="Standaard"/>
    <w:next w:val="Standaard"/>
    <w:qFormat/>
    <w:rsid w:val="005E081F"/>
    <w:pPr>
      <w:keepNext/>
      <w:numPr>
        <w:numId w:val="1"/>
      </w:numPr>
      <w:spacing w:before="240" w:after="240"/>
      <w:ind w:left="0" w:firstLine="0"/>
      <w:jc w:val="right"/>
      <w:outlineLvl w:val="0"/>
    </w:pPr>
    <w:rPr>
      <w:rFonts w:ascii="Arial" w:hAnsi="Arial" w:cs="Arial"/>
      <w:b/>
      <w:bCs/>
      <w:kern w:val="32"/>
      <w:sz w:val="48"/>
      <w:szCs w:val="48"/>
    </w:rPr>
  </w:style>
  <w:style w:type="paragraph" w:styleId="Kop2">
    <w:name w:val="heading 2"/>
    <w:basedOn w:val="Standaard"/>
    <w:next w:val="Standaard"/>
    <w:qFormat/>
    <w:rsid w:val="00681715"/>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601506"/>
    <w:pPr>
      <w:keepNext/>
      <w:numPr>
        <w:ilvl w:val="2"/>
        <w:numId w:val="1"/>
      </w:numPr>
      <w:spacing w:before="240" w:after="60"/>
      <w:jc w:val="left"/>
      <w:outlineLvl w:val="2"/>
    </w:pPr>
    <w:rPr>
      <w:rFonts w:ascii="Arial" w:hAnsi="Arial" w:cs="Arial"/>
      <w:b/>
      <w:bCs/>
      <w:sz w:val="24"/>
    </w:rPr>
  </w:style>
  <w:style w:type="paragraph" w:styleId="Kop4">
    <w:name w:val="heading 4"/>
    <w:basedOn w:val="Standaard"/>
    <w:next w:val="Standaard"/>
    <w:qFormat/>
    <w:rsid w:val="00681715"/>
    <w:pPr>
      <w:keepNext/>
      <w:numPr>
        <w:ilvl w:val="3"/>
        <w:numId w:val="1"/>
      </w:numPr>
      <w:spacing w:before="240" w:after="60"/>
      <w:outlineLvl w:val="3"/>
    </w:pPr>
    <w:rPr>
      <w:b/>
      <w:bCs/>
      <w:sz w:val="28"/>
      <w:szCs w:val="28"/>
    </w:rPr>
  </w:style>
  <w:style w:type="paragraph" w:styleId="Kop5">
    <w:name w:val="heading 5"/>
    <w:basedOn w:val="Standaard"/>
    <w:next w:val="Standaard"/>
    <w:qFormat/>
    <w:rsid w:val="00681715"/>
    <w:pPr>
      <w:numPr>
        <w:ilvl w:val="4"/>
        <w:numId w:val="1"/>
      </w:numPr>
      <w:spacing w:before="240" w:after="60"/>
      <w:outlineLvl w:val="4"/>
    </w:pPr>
    <w:rPr>
      <w:b/>
      <w:bCs/>
      <w:i/>
      <w:iCs/>
      <w:sz w:val="26"/>
      <w:szCs w:val="26"/>
    </w:rPr>
  </w:style>
  <w:style w:type="paragraph" w:styleId="Kop6">
    <w:name w:val="heading 6"/>
    <w:basedOn w:val="Standaard"/>
    <w:next w:val="Standaard"/>
    <w:qFormat/>
    <w:rsid w:val="00681715"/>
    <w:pPr>
      <w:numPr>
        <w:ilvl w:val="5"/>
        <w:numId w:val="1"/>
      </w:numPr>
      <w:spacing w:before="240" w:after="60"/>
      <w:outlineLvl w:val="5"/>
    </w:pPr>
    <w:rPr>
      <w:b/>
      <w:bCs/>
      <w:sz w:val="22"/>
      <w:szCs w:val="22"/>
    </w:rPr>
  </w:style>
  <w:style w:type="paragraph" w:styleId="Kop7">
    <w:name w:val="heading 7"/>
    <w:basedOn w:val="Standaard"/>
    <w:next w:val="Standaard"/>
    <w:qFormat/>
    <w:rsid w:val="00681715"/>
    <w:pPr>
      <w:numPr>
        <w:ilvl w:val="6"/>
        <w:numId w:val="1"/>
      </w:numPr>
      <w:spacing w:before="240" w:after="60"/>
      <w:outlineLvl w:val="6"/>
    </w:pPr>
  </w:style>
  <w:style w:type="paragraph" w:styleId="Kop8">
    <w:name w:val="heading 8"/>
    <w:basedOn w:val="Standaard"/>
    <w:next w:val="Standaard"/>
    <w:qFormat/>
    <w:rsid w:val="00681715"/>
    <w:pPr>
      <w:numPr>
        <w:ilvl w:val="7"/>
        <w:numId w:val="1"/>
      </w:numPr>
      <w:spacing w:before="240" w:after="60"/>
      <w:outlineLvl w:val="7"/>
    </w:pPr>
    <w:rPr>
      <w:i/>
      <w:iCs/>
    </w:rPr>
  </w:style>
  <w:style w:type="paragraph" w:styleId="Kop9">
    <w:name w:val="heading 9"/>
    <w:basedOn w:val="Standaard"/>
    <w:next w:val="Standaard"/>
    <w:qFormat/>
    <w:rsid w:val="00681715"/>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character" w:styleId="Paginanummer">
    <w:name w:val="page number"/>
    <w:basedOn w:val="Standaardalinea-lettertype"/>
    <w:rsid w:val="00E17120"/>
  </w:style>
  <w:style w:type="character" w:styleId="Verwijzingopmerking">
    <w:name w:val="annotation reference"/>
    <w:semiHidden/>
    <w:rsid w:val="000B775D"/>
    <w:rPr>
      <w:sz w:val="16"/>
      <w:szCs w:val="16"/>
    </w:rPr>
  </w:style>
  <w:style w:type="paragraph" w:styleId="Tekstopmerking">
    <w:name w:val="annotation text"/>
    <w:basedOn w:val="Standaard"/>
    <w:link w:val="TekstopmerkingChar"/>
    <w:semiHidden/>
    <w:rsid w:val="000B775D"/>
    <w:rPr>
      <w:szCs w:val="20"/>
    </w:rPr>
  </w:style>
  <w:style w:type="paragraph" w:styleId="Onderwerpvanopmerking">
    <w:name w:val="annotation subject"/>
    <w:basedOn w:val="Tekstopmerking"/>
    <w:next w:val="Tekstopmerking"/>
    <w:semiHidden/>
    <w:rsid w:val="000B775D"/>
    <w:rPr>
      <w:b/>
      <w:bCs/>
    </w:rPr>
  </w:style>
  <w:style w:type="paragraph" w:styleId="Ballontekst">
    <w:name w:val="Balloon Text"/>
    <w:basedOn w:val="Standaard"/>
    <w:semiHidden/>
    <w:rsid w:val="000B775D"/>
    <w:rPr>
      <w:rFonts w:ascii="Tahoma" w:hAnsi="Tahoma" w:cs="Tahoma"/>
      <w:sz w:val="16"/>
      <w:szCs w:val="16"/>
    </w:rPr>
  </w:style>
  <w:style w:type="paragraph" w:customStyle="1" w:styleId="vraag">
    <w:name w:val="vraag"/>
    <w:basedOn w:val="Standaard"/>
    <w:rsid w:val="001F5C9F"/>
    <w:pPr>
      <w:numPr>
        <w:numId w:val="2"/>
      </w:numPr>
      <w:tabs>
        <w:tab w:val="clear" w:pos="502"/>
        <w:tab w:val="num" w:pos="426"/>
      </w:tabs>
      <w:spacing w:before="360" w:after="360"/>
      <w:ind w:left="425" w:hanging="425"/>
    </w:pPr>
  </w:style>
  <w:style w:type="character" w:customStyle="1" w:styleId="A11">
    <w:name w:val="A11"/>
    <w:rsid w:val="0094370E"/>
    <w:rPr>
      <w:rFonts w:cs="Helvetica 45 Light"/>
      <w:color w:val="000000"/>
    </w:rPr>
  </w:style>
  <w:style w:type="paragraph" w:customStyle="1" w:styleId="pagetitle">
    <w:name w:val="pagetitle"/>
    <w:basedOn w:val="Standaard"/>
    <w:rsid w:val="007A666A"/>
    <w:pPr>
      <w:spacing w:before="100" w:beforeAutospacing="1" w:after="100" w:afterAutospacing="1"/>
    </w:pPr>
  </w:style>
  <w:style w:type="paragraph" w:styleId="Normaalweb">
    <w:name w:val="Normal (Web)"/>
    <w:basedOn w:val="Standaard"/>
    <w:uiPriority w:val="99"/>
    <w:rsid w:val="007A666A"/>
    <w:pPr>
      <w:spacing w:before="100" w:beforeAutospacing="1" w:after="100" w:afterAutospacing="1"/>
    </w:pPr>
  </w:style>
  <w:style w:type="character" w:styleId="Zwaar">
    <w:name w:val="Strong"/>
    <w:uiPriority w:val="22"/>
    <w:qFormat/>
    <w:rsid w:val="003556FC"/>
    <w:rPr>
      <w:b/>
      <w:bCs/>
    </w:rPr>
  </w:style>
  <w:style w:type="paragraph" w:styleId="Inhopg1">
    <w:name w:val="toc 1"/>
    <w:basedOn w:val="Standaard"/>
    <w:next w:val="Standaard"/>
    <w:autoRedefine/>
    <w:uiPriority w:val="39"/>
    <w:rsid w:val="00D648CF"/>
    <w:pPr>
      <w:tabs>
        <w:tab w:val="right" w:leader="dot" w:pos="9062"/>
      </w:tabs>
      <w:spacing w:before="120" w:after="120"/>
      <w:jc w:val="left"/>
    </w:pPr>
    <w:rPr>
      <w:b/>
      <w:bCs/>
      <w:caps/>
      <w:szCs w:val="20"/>
    </w:rPr>
  </w:style>
  <w:style w:type="paragraph" w:styleId="Inhopg2">
    <w:name w:val="toc 2"/>
    <w:basedOn w:val="Standaard"/>
    <w:next w:val="Standaard"/>
    <w:autoRedefine/>
    <w:uiPriority w:val="39"/>
    <w:rsid w:val="00BB19BF"/>
    <w:pPr>
      <w:tabs>
        <w:tab w:val="left" w:pos="960"/>
        <w:tab w:val="right" w:leader="dot" w:pos="9062"/>
      </w:tabs>
      <w:ind w:left="200"/>
      <w:jc w:val="left"/>
    </w:pPr>
    <w:rPr>
      <w:smallCaps/>
      <w:szCs w:val="20"/>
    </w:rPr>
  </w:style>
  <w:style w:type="character" w:styleId="Hyperlink">
    <w:name w:val="Hyperlink"/>
    <w:uiPriority w:val="99"/>
    <w:rsid w:val="008616BA"/>
    <w:rPr>
      <w:color w:val="0000FF"/>
      <w:u w:val="single"/>
    </w:rPr>
  </w:style>
  <w:style w:type="paragraph" w:styleId="Voetnoottekst">
    <w:name w:val="footnote text"/>
    <w:basedOn w:val="Standaard"/>
    <w:semiHidden/>
    <w:rsid w:val="008616BA"/>
    <w:rPr>
      <w:szCs w:val="20"/>
      <w:lang w:val="nl-BE"/>
    </w:rPr>
  </w:style>
  <w:style w:type="character" w:styleId="Voetnootmarkering">
    <w:name w:val="footnote reference"/>
    <w:semiHidden/>
    <w:rsid w:val="008616BA"/>
    <w:rPr>
      <w:vertAlign w:val="superscript"/>
    </w:rPr>
  </w:style>
  <w:style w:type="paragraph" w:customStyle="1" w:styleId="Uitleg">
    <w:name w:val="Uitleg"/>
    <w:basedOn w:val="Standaard"/>
    <w:link w:val="UitlegChar"/>
    <w:rsid w:val="008616BA"/>
  </w:style>
  <w:style w:type="character" w:customStyle="1" w:styleId="UitlegChar">
    <w:name w:val="Uitleg Char"/>
    <w:link w:val="Uitleg"/>
    <w:rsid w:val="008616BA"/>
    <w:rPr>
      <w:rFonts w:ascii="Verdana" w:hAnsi="Verdana"/>
      <w:szCs w:val="24"/>
      <w:lang w:val="nl-NL" w:eastAsia="nl-NL" w:bidi="ar-SA"/>
    </w:rPr>
  </w:style>
  <w:style w:type="character" w:customStyle="1" w:styleId="KoptekstChar">
    <w:name w:val="Koptekst Char"/>
    <w:link w:val="Koptekst"/>
    <w:semiHidden/>
    <w:locked/>
    <w:rsid w:val="008616BA"/>
    <w:rPr>
      <w:sz w:val="24"/>
      <w:szCs w:val="24"/>
      <w:lang w:val="nl-NL" w:eastAsia="nl-NL" w:bidi="ar-SA"/>
    </w:rPr>
  </w:style>
  <w:style w:type="character" w:customStyle="1" w:styleId="TekstopmerkingChar">
    <w:name w:val="Tekst opmerking Char"/>
    <w:link w:val="Tekstopmerking"/>
    <w:semiHidden/>
    <w:rsid w:val="0008662D"/>
    <w:rPr>
      <w:rFonts w:ascii="Verdana" w:hAnsi="Verdana"/>
      <w:lang w:val="nl-NL" w:eastAsia="nl-NL"/>
    </w:rPr>
  </w:style>
  <w:style w:type="paragraph" w:customStyle="1" w:styleId="uitleg0">
    <w:name w:val="uitleg0"/>
    <w:basedOn w:val="Standaard"/>
    <w:rsid w:val="00DB5453"/>
    <w:rPr>
      <w:szCs w:val="20"/>
    </w:rPr>
  </w:style>
  <w:style w:type="paragraph" w:customStyle="1" w:styleId="TitelVragenblok">
    <w:name w:val="Titel Vragenblok"/>
    <w:basedOn w:val="Standaard"/>
    <w:rsid w:val="00BF6654"/>
    <w:pPr>
      <w:keepNext/>
      <w:spacing w:before="60" w:after="60"/>
      <w:jc w:val="left"/>
    </w:pPr>
    <w:rPr>
      <w:b/>
      <w:lang w:val="nl-BE"/>
    </w:rPr>
  </w:style>
  <w:style w:type="paragraph" w:customStyle="1" w:styleId="Opsomming1">
    <w:name w:val="Opsomming1"/>
    <w:basedOn w:val="Standaard"/>
    <w:link w:val="Opsomming1Char"/>
    <w:rsid w:val="00A91558"/>
    <w:pPr>
      <w:numPr>
        <w:numId w:val="41"/>
      </w:numPr>
    </w:pPr>
  </w:style>
  <w:style w:type="character" w:customStyle="1" w:styleId="Opsomming1Char">
    <w:name w:val="Opsomming1 Char"/>
    <w:link w:val="Opsomming1"/>
    <w:rsid w:val="00A91558"/>
    <w:rPr>
      <w:rFonts w:ascii="Verdana" w:hAnsi="Verdana"/>
      <w:szCs w:val="24"/>
      <w:lang w:val="nl-NL" w:eastAsia="nl-NL" w:bidi="ar-SA"/>
    </w:rPr>
  </w:style>
  <w:style w:type="character" w:customStyle="1" w:styleId="st">
    <w:name w:val="st"/>
    <w:basedOn w:val="Standaardalinea-lettertype"/>
    <w:rsid w:val="005B6238"/>
  </w:style>
  <w:style w:type="character" w:styleId="Nadruk">
    <w:name w:val="Emphasis"/>
    <w:qFormat/>
    <w:rsid w:val="005B6238"/>
    <w:rPr>
      <w:i/>
      <w:iCs/>
    </w:rPr>
  </w:style>
  <w:style w:type="paragraph" w:styleId="Lijstalinea">
    <w:name w:val="List Paragraph"/>
    <w:basedOn w:val="Standaard"/>
    <w:uiPriority w:val="34"/>
    <w:qFormat/>
    <w:rsid w:val="00220FB7"/>
    <w:pPr>
      <w:ind w:left="720"/>
      <w:contextualSpacing/>
    </w:pPr>
  </w:style>
  <w:style w:type="paragraph" w:customStyle="1" w:styleId="vraag100">
    <w:name w:val="vraag100+"/>
    <w:basedOn w:val="vraag"/>
    <w:qFormat/>
    <w:rsid w:val="00CE0DF6"/>
    <w:pPr>
      <w:tabs>
        <w:tab w:val="clear" w:pos="426"/>
        <w:tab w:val="num"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971">
      <w:bodyDiv w:val="1"/>
      <w:marLeft w:val="0"/>
      <w:marRight w:val="0"/>
      <w:marTop w:val="0"/>
      <w:marBottom w:val="0"/>
      <w:divBdr>
        <w:top w:val="none" w:sz="0" w:space="0" w:color="auto"/>
        <w:left w:val="none" w:sz="0" w:space="0" w:color="auto"/>
        <w:bottom w:val="none" w:sz="0" w:space="0" w:color="auto"/>
        <w:right w:val="none" w:sz="0" w:space="0" w:color="auto"/>
      </w:divBdr>
    </w:div>
    <w:div w:id="90013075">
      <w:bodyDiv w:val="1"/>
      <w:marLeft w:val="0"/>
      <w:marRight w:val="0"/>
      <w:marTop w:val="0"/>
      <w:marBottom w:val="0"/>
      <w:divBdr>
        <w:top w:val="none" w:sz="0" w:space="0" w:color="auto"/>
        <w:left w:val="none" w:sz="0" w:space="0" w:color="auto"/>
        <w:bottom w:val="none" w:sz="0" w:space="0" w:color="auto"/>
        <w:right w:val="none" w:sz="0" w:space="0" w:color="auto"/>
      </w:divBdr>
      <w:divsChild>
        <w:div w:id="191917270">
          <w:marLeft w:val="0"/>
          <w:marRight w:val="0"/>
          <w:marTop w:val="0"/>
          <w:marBottom w:val="0"/>
          <w:divBdr>
            <w:top w:val="none" w:sz="0" w:space="0" w:color="auto"/>
            <w:left w:val="none" w:sz="0" w:space="0" w:color="auto"/>
            <w:bottom w:val="none" w:sz="0" w:space="0" w:color="auto"/>
            <w:right w:val="none" w:sz="0" w:space="0" w:color="auto"/>
          </w:divBdr>
          <w:divsChild>
            <w:div w:id="13377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1511">
      <w:bodyDiv w:val="1"/>
      <w:marLeft w:val="0"/>
      <w:marRight w:val="0"/>
      <w:marTop w:val="0"/>
      <w:marBottom w:val="0"/>
      <w:divBdr>
        <w:top w:val="none" w:sz="0" w:space="0" w:color="auto"/>
        <w:left w:val="none" w:sz="0" w:space="0" w:color="auto"/>
        <w:bottom w:val="none" w:sz="0" w:space="0" w:color="auto"/>
        <w:right w:val="none" w:sz="0" w:space="0" w:color="auto"/>
      </w:divBdr>
    </w:div>
    <w:div w:id="133521724">
      <w:bodyDiv w:val="1"/>
      <w:marLeft w:val="0"/>
      <w:marRight w:val="0"/>
      <w:marTop w:val="0"/>
      <w:marBottom w:val="0"/>
      <w:divBdr>
        <w:top w:val="none" w:sz="0" w:space="0" w:color="auto"/>
        <w:left w:val="none" w:sz="0" w:space="0" w:color="auto"/>
        <w:bottom w:val="none" w:sz="0" w:space="0" w:color="auto"/>
        <w:right w:val="none" w:sz="0" w:space="0" w:color="auto"/>
      </w:divBdr>
    </w:div>
    <w:div w:id="262343176">
      <w:bodyDiv w:val="1"/>
      <w:marLeft w:val="0"/>
      <w:marRight w:val="0"/>
      <w:marTop w:val="0"/>
      <w:marBottom w:val="0"/>
      <w:divBdr>
        <w:top w:val="none" w:sz="0" w:space="0" w:color="auto"/>
        <w:left w:val="none" w:sz="0" w:space="0" w:color="auto"/>
        <w:bottom w:val="none" w:sz="0" w:space="0" w:color="auto"/>
        <w:right w:val="none" w:sz="0" w:space="0" w:color="auto"/>
      </w:divBdr>
    </w:div>
    <w:div w:id="265583477">
      <w:bodyDiv w:val="1"/>
      <w:marLeft w:val="0"/>
      <w:marRight w:val="0"/>
      <w:marTop w:val="0"/>
      <w:marBottom w:val="0"/>
      <w:divBdr>
        <w:top w:val="none" w:sz="0" w:space="0" w:color="auto"/>
        <w:left w:val="none" w:sz="0" w:space="0" w:color="auto"/>
        <w:bottom w:val="none" w:sz="0" w:space="0" w:color="auto"/>
        <w:right w:val="none" w:sz="0" w:space="0" w:color="auto"/>
      </w:divBdr>
    </w:div>
    <w:div w:id="321007426">
      <w:bodyDiv w:val="1"/>
      <w:marLeft w:val="0"/>
      <w:marRight w:val="0"/>
      <w:marTop w:val="0"/>
      <w:marBottom w:val="0"/>
      <w:divBdr>
        <w:top w:val="none" w:sz="0" w:space="0" w:color="auto"/>
        <w:left w:val="none" w:sz="0" w:space="0" w:color="auto"/>
        <w:bottom w:val="none" w:sz="0" w:space="0" w:color="auto"/>
        <w:right w:val="none" w:sz="0" w:space="0" w:color="auto"/>
      </w:divBdr>
    </w:div>
    <w:div w:id="403989661">
      <w:bodyDiv w:val="1"/>
      <w:marLeft w:val="0"/>
      <w:marRight w:val="0"/>
      <w:marTop w:val="0"/>
      <w:marBottom w:val="0"/>
      <w:divBdr>
        <w:top w:val="none" w:sz="0" w:space="0" w:color="auto"/>
        <w:left w:val="none" w:sz="0" w:space="0" w:color="auto"/>
        <w:bottom w:val="none" w:sz="0" w:space="0" w:color="auto"/>
        <w:right w:val="none" w:sz="0" w:space="0" w:color="auto"/>
      </w:divBdr>
    </w:div>
    <w:div w:id="432749483">
      <w:bodyDiv w:val="1"/>
      <w:marLeft w:val="0"/>
      <w:marRight w:val="0"/>
      <w:marTop w:val="0"/>
      <w:marBottom w:val="0"/>
      <w:divBdr>
        <w:top w:val="none" w:sz="0" w:space="0" w:color="auto"/>
        <w:left w:val="none" w:sz="0" w:space="0" w:color="auto"/>
        <w:bottom w:val="none" w:sz="0" w:space="0" w:color="auto"/>
        <w:right w:val="none" w:sz="0" w:space="0" w:color="auto"/>
      </w:divBdr>
    </w:div>
    <w:div w:id="491146176">
      <w:bodyDiv w:val="1"/>
      <w:marLeft w:val="0"/>
      <w:marRight w:val="0"/>
      <w:marTop w:val="0"/>
      <w:marBottom w:val="0"/>
      <w:divBdr>
        <w:top w:val="none" w:sz="0" w:space="0" w:color="auto"/>
        <w:left w:val="none" w:sz="0" w:space="0" w:color="auto"/>
        <w:bottom w:val="none" w:sz="0" w:space="0" w:color="auto"/>
        <w:right w:val="none" w:sz="0" w:space="0" w:color="auto"/>
      </w:divBdr>
    </w:div>
    <w:div w:id="503663140">
      <w:bodyDiv w:val="1"/>
      <w:marLeft w:val="0"/>
      <w:marRight w:val="0"/>
      <w:marTop w:val="0"/>
      <w:marBottom w:val="0"/>
      <w:divBdr>
        <w:top w:val="none" w:sz="0" w:space="0" w:color="auto"/>
        <w:left w:val="none" w:sz="0" w:space="0" w:color="auto"/>
        <w:bottom w:val="none" w:sz="0" w:space="0" w:color="auto"/>
        <w:right w:val="none" w:sz="0" w:space="0" w:color="auto"/>
      </w:divBdr>
    </w:div>
    <w:div w:id="587154386">
      <w:bodyDiv w:val="1"/>
      <w:marLeft w:val="0"/>
      <w:marRight w:val="0"/>
      <w:marTop w:val="0"/>
      <w:marBottom w:val="0"/>
      <w:divBdr>
        <w:top w:val="none" w:sz="0" w:space="0" w:color="auto"/>
        <w:left w:val="none" w:sz="0" w:space="0" w:color="auto"/>
        <w:bottom w:val="none" w:sz="0" w:space="0" w:color="auto"/>
        <w:right w:val="none" w:sz="0" w:space="0" w:color="auto"/>
      </w:divBdr>
    </w:div>
    <w:div w:id="680788133">
      <w:bodyDiv w:val="1"/>
      <w:marLeft w:val="0"/>
      <w:marRight w:val="0"/>
      <w:marTop w:val="0"/>
      <w:marBottom w:val="0"/>
      <w:divBdr>
        <w:top w:val="none" w:sz="0" w:space="0" w:color="auto"/>
        <w:left w:val="none" w:sz="0" w:space="0" w:color="auto"/>
        <w:bottom w:val="none" w:sz="0" w:space="0" w:color="auto"/>
        <w:right w:val="none" w:sz="0" w:space="0" w:color="auto"/>
      </w:divBdr>
    </w:div>
    <w:div w:id="684674962">
      <w:bodyDiv w:val="1"/>
      <w:marLeft w:val="0"/>
      <w:marRight w:val="0"/>
      <w:marTop w:val="0"/>
      <w:marBottom w:val="0"/>
      <w:divBdr>
        <w:top w:val="none" w:sz="0" w:space="0" w:color="auto"/>
        <w:left w:val="none" w:sz="0" w:space="0" w:color="auto"/>
        <w:bottom w:val="none" w:sz="0" w:space="0" w:color="auto"/>
        <w:right w:val="none" w:sz="0" w:space="0" w:color="auto"/>
      </w:divBdr>
    </w:div>
    <w:div w:id="715737375">
      <w:bodyDiv w:val="1"/>
      <w:marLeft w:val="0"/>
      <w:marRight w:val="0"/>
      <w:marTop w:val="0"/>
      <w:marBottom w:val="0"/>
      <w:divBdr>
        <w:top w:val="none" w:sz="0" w:space="0" w:color="auto"/>
        <w:left w:val="none" w:sz="0" w:space="0" w:color="auto"/>
        <w:bottom w:val="none" w:sz="0" w:space="0" w:color="auto"/>
        <w:right w:val="none" w:sz="0" w:space="0" w:color="auto"/>
      </w:divBdr>
    </w:div>
    <w:div w:id="799765178">
      <w:bodyDiv w:val="1"/>
      <w:marLeft w:val="0"/>
      <w:marRight w:val="0"/>
      <w:marTop w:val="0"/>
      <w:marBottom w:val="0"/>
      <w:divBdr>
        <w:top w:val="none" w:sz="0" w:space="0" w:color="auto"/>
        <w:left w:val="none" w:sz="0" w:space="0" w:color="auto"/>
        <w:bottom w:val="none" w:sz="0" w:space="0" w:color="auto"/>
        <w:right w:val="none" w:sz="0" w:space="0" w:color="auto"/>
      </w:divBdr>
    </w:div>
    <w:div w:id="863060467">
      <w:bodyDiv w:val="1"/>
      <w:marLeft w:val="0"/>
      <w:marRight w:val="0"/>
      <w:marTop w:val="0"/>
      <w:marBottom w:val="0"/>
      <w:divBdr>
        <w:top w:val="none" w:sz="0" w:space="0" w:color="auto"/>
        <w:left w:val="none" w:sz="0" w:space="0" w:color="auto"/>
        <w:bottom w:val="none" w:sz="0" w:space="0" w:color="auto"/>
        <w:right w:val="none" w:sz="0" w:space="0" w:color="auto"/>
      </w:divBdr>
      <w:divsChild>
        <w:div w:id="538054815">
          <w:marLeft w:val="0"/>
          <w:marRight w:val="0"/>
          <w:marTop w:val="0"/>
          <w:marBottom w:val="0"/>
          <w:divBdr>
            <w:top w:val="none" w:sz="0" w:space="0" w:color="auto"/>
            <w:left w:val="none" w:sz="0" w:space="0" w:color="auto"/>
            <w:bottom w:val="none" w:sz="0" w:space="0" w:color="auto"/>
            <w:right w:val="none" w:sz="0" w:space="0" w:color="auto"/>
          </w:divBdr>
          <w:divsChild>
            <w:div w:id="1129779489">
              <w:marLeft w:val="0"/>
              <w:marRight w:val="0"/>
              <w:marTop w:val="0"/>
              <w:marBottom w:val="0"/>
              <w:divBdr>
                <w:top w:val="none" w:sz="0" w:space="0" w:color="auto"/>
                <w:left w:val="none" w:sz="0" w:space="0" w:color="auto"/>
                <w:bottom w:val="none" w:sz="0" w:space="0" w:color="auto"/>
                <w:right w:val="none" w:sz="0" w:space="0" w:color="auto"/>
              </w:divBdr>
            </w:div>
            <w:div w:id="1601067578">
              <w:marLeft w:val="0"/>
              <w:marRight w:val="0"/>
              <w:marTop w:val="0"/>
              <w:marBottom w:val="0"/>
              <w:divBdr>
                <w:top w:val="none" w:sz="0" w:space="0" w:color="auto"/>
                <w:left w:val="none" w:sz="0" w:space="0" w:color="auto"/>
                <w:bottom w:val="none" w:sz="0" w:space="0" w:color="auto"/>
                <w:right w:val="none" w:sz="0" w:space="0" w:color="auto"/>
              </w:divBdr>
            </w:div>
            <w:div w:id="1636449467">
              <w:marLeft w:val="0"/>
              <w:marRight w:val="0"/>
              <w:marTop w:val="0"/>
              <w:marBottom w:val="0"/>
              <w:divBdr>
                <w:top w:val="none" w:sz="0" w:space="0" w:color="auto"/>
                <w:left w:val="none" w:sz="0" w:space="0" w:color="auto"/>
                <w:bottom w:val="none" w:sz="0" w:space="0" w:color="auto"/>
                <w:right w:val="none" w:sz="0" w:space="0" w:color="auto"/>
              </w:divBdr>
            </w:div>
            <w:div w:id="19888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5753">
      <w:bodyDiv w:val="1"/>
      <w:marLeft w:val="0"/>
      <w:marRight w:val="0"/>
      <w:marTop w:val="0"/>
      <w:marBottom w:val="0"/>
      <w:divBdr>
        <w:top w:val="none" w:sz="0" w:space="0" w:color="auto"/>
        <w:left w:val="none" w:sz="0" w:space="0" w:color="auto"/>
        <w:bottom w:val="none" w:sz="0" w:space="0" w:color="auto"/>
        <w:right w:val="none" w:sz="0" w:space="0" w:color="auto"/>
      </w:divBdr>
    </w:div>
    <w:div w:id="899902065">
      <w:bodyDiv w:val="1"/>
      <w:marLeft w:val="0"/>
      <w:marRight w:val="0"/>
      <w:marTop w:val="0"/>
      <w:marBottom w:val="0"/>
      <w:divBdr>
        <w:top w:val="none" w:sz="0" w:space="0" w:color="auto"/>
        <w:left w:val="none" w:sz="0" w:space="0" w:color="auto"/>
        <w:bottom w:val="none" w:sz="0" w:space="0" w:color="auto"/>
        <w:right w:val="none" w:sz="0" w:space="0" w:color="auto"/>
      </w:divBdr>
    </w:div>
    <w:div w:id="918294074">
      <w:bodyDiv w:val="1"/>
      <w:marLeft w:val="0"/>
      <w:marRight w:val="0"/>
      <w:marTop w:val="0"/>
      <w:marBottom w:val="0"/>
      <w:divBdr>
        <w:top w:val="none" w:sz="0" w:space="0" w:color="auto"/>
        <w:left w:val="none" w:sz="0" w:space="0" w:color="auto"/>
        <w:bottom w:val="none" w:sz="0" w:space="0" w:color="auto"/>
        <w:right w:val="none" w:sz="0" w:space="0" w:color="auto"/>
      </w:divBdr>
    </w:div>
    <w:div w:id="956835117">
      <w:bodyDiv w:val="1"/>
      <w:marLeft w:val="0"/>
      <w:marRight w:val="0"/>
      <w:marTop w:val="0"/>
      <w:marBottom w:val="0"/>
      <w:divBdr>
        <w:top w:val="none" w:sz="0" w:space="0" w:color="auto"/>
        <w:left w:val="none" w:sz="0" w:space="0" w:color="auto"/>
        <w:bottom w:val="none" w:sz="0" w:space="0" w:color="auto"/>
        <w:right w:val="none" w:sz="0" w:space="0" w:color="auto"/>
      </w:divBdr>
    </w:div>
    <w:div w:id="1043674837">
      <w:bodyDiv w:val="1"/>
      <w:marLeft w:val="0"/>
      <w:marRight w:val="0"/>
      <w:marTop w:val="0"/>
      <w:marBottom w:val="0"/>
      <w:divBdr>
        <w:top w:val="none" w:sz="0" w:space="0" w:color="auto"/>
        <w:left w:val="none" w:sz="0" w:space="0" w:color="auto"/>
        <w:bottom w:val="none" w:sz="0" w:space="0" w:color="auto"/>
        <w:right w:val="none" w:sz="0" w:space="0" w:color="auto"/>
      </w:divBdr>
    </w:div>
    <w:div w:id="1062676145">
      <w:bodyDiv w:val="1"/>
      <w:marLeft w:val="0"/>
      <w:marRight w:val="0"/>
      <w:marTop w:val="0"/>
      <w:marBottom w:val="0"/>
      <w:divBdr>
        <w:top w:val="none" w:sz="0" w:space="0" w:color="auto"/>
        <w:left w:val="none" w:sz="0" w:space="0" w:color="auto"/>
        <w:bottom w:val="none" w:sz="0" w:space="0" w:color="auto"/>
        <w:right w:val="none" w:sz="0" w:space="0" w:color="auto"/>
      </w:divBdr>
    </w:div>
    <w:div w:id="1064835214">
      <w:bodyDiv w:val="1"/>
      <w:marLeft w:val="0"/>
      <w:marRight w:val="0"/>
      <w:marTop w:val="0"/>
      <w:marBottom w:val="0"/>
      <w:divBdr>
        <w:top w:val="none" w:sz="0" w:space="0" w:color="auto"/>
        <w:left w:val="none" w:sz="0" w:space="0" w:color="auto"/>
        <w:bottom w:val="none" w:sz="0" w:space="0" w:color="auto"/>
        <w:right w:val="none" w:sz="0" w:space="0" w:color="auto"/>
      </w:divBdr>
    </w:div>
    <w:div w:id="1076318995">
      <w:bodyDiv w:val="1"/>
      <w:marLeft w:val="0"/>
      <w:marRight w:val="0"/>
      <w:marTop w:val="0"/>
      <w:marBottom w:val="0"/>
      <w:divBdr>
        <w:top w:val="none" w:sz="0" w:space="0" w:color="auto"/>
        <w:left w:val="none" w:sz="0" w:space="0" w:color="auto"/>
        <w:bottom w:val="none" w:sz="0" w:space="0" w:color="auto"/>
        <w:right w:val="none" w:sz="0" w:space="0" w:color="auto"/>
      </w:divBdr>
    </w:div>
    <w:div w:id="1126922457">
      <w:bodyDiv w:val="1"/>
      <w:marLeft w:val="0"/>
      <w:marRight w:val="0"/>
      <w:marTop w:val="0"/>
      <w:marBottom w:val="0"/>
      <w:divBdr>
        <w:top w:val="none" w:sz="0" w:space="0" w:color="auto"/>
        <w:left w:val="none" w:sz="0" w:space="0" w:color="auto"/>
        <w:bottom w:val="none" w:sz="0" w:space="0" w:color="auto"/>
        <w:right w:val="none" w:sz="0" w:space="0" w:color="auto"/>
      </w:divBdr>
    </w:div>
    <w:div w:id="1225943911">
      <w:bodyDiv w:val="1"/>
      <w:marLeft w:val="0"/>
      <w:marRight w:val="0"/>
      <w:marTop w:val="0"/>
      <w:marBottom w:val="0"/>
      <w:divBdr>
        <w:top w:val="none" w:sz="0" w:space="0" w:color="auto"/>
        <w:left w:val="none" w:sz="0" w:space="0" w:color="auto"/>
        <w:bottom w:val="none" w:sz="0" w:space="0" w:color="auto"/>
        <w:right w:val="none" w:sz="0" w:space="0" w:color="auto"/>
      </w:divBdr>
    </w:div>
    <w:div w:id="1309825858">
      <w:bodyDiv w:val="1"/>
      <w:marLeft w:val="0"/>
      <w:marRight w:val="0"/>
      <w:marTop w:val="0"/>
      <w:marBottom w:val="0"/>
      <w:divBdr>
        <w:top w:val="none" w:sz="0" w:space="0" w:color="auto"/>
        <w:left w:val="none" w:sz="0" w:space="0" w:color="auto"/>
        <w:bottom w:val="none" w:sz="0" w:space="0" w:color="auto"/>
        <w:right w:val="none" w:sz="0" w:space="0" w:color="auto"/>
      </w:divBdr>
    </w:div>
    <w:div w:id="1348631203">
      <w:bodyDiv w:val="1"/>
      <w:marLeft w:val="0"/>
      <w:marRight w:val="0"/>
      <w:marTop w:val="0"/>
      <w:marBottom w:val="0"/>
      <w:divBdr>
        <w:top w:val="none" w:sz="0" w:space="0" w:color="auto"/>
        <w:left w:val="none" w:sz="0" w:space="0" w:color="auto"/>
        <w:bottom w:val="none" w:sz="0" w:space="0" w:color="auto"/>
        <w:right w:val="none" w:sz="0" w:space="0" w:color="auto"/>
      </w:divBdr>
    </w:div>
    <w:div w:id="1482846609">
      <w:bodyDiv w:val="1"/>
      <w:marLeft w:val="0"/>
      <w:marRight w:val="0"/>
      <w:marTop w:val="0"/>
      <w:marBottom w:val="0"/>
      <w:divBdr>
        <w:top w:val="none" w:sz="0" w:space="0" w:color="auto"/>
        <w:left w:val="none" w:sz="0" w:space="0" w:color="auto"/>
        <w:bottom w:val="none" w:sz="0" w:space="0" w:color="auto"/>
        <w:right w:val="none" w:sz="0" w:space="0" w:color="auto"/>
      </w:divBdr>
    </w:div>
    <w:div w:id="1577742038">
      <w:bodyDiv w:val="1"/>
      <w:marLeft w:val="0"/>
      <w:marRight w:val="0"/>
      <w:marTop w:val="0"/>
      <w:marBottom w:val="0"/>
      <w:divBdr>
        <w:top w:val="none" w:sz="0" w:space="0" w:color="auto"/>
        <w:left w:val="none" w:sz="0" w:space="0" w:color="auto"/>
        <w:bottom w:val="none" w:sz="0" w:space="0" w:color="auto"/>
        <w:right w:val="none" w:sz="0" w:space="0" w:color="auto"/>
      </w:divBdr>
    </w:div>
    <w:div w:id="1792090730">
      <w:bodyDiv w:val="1"/>
      <w:marLeft w:val="0"/>
      <w:marRight w:val="0"/>
      <w:marTop w:val="0"/>
      <w:marBottom w:val="0"/>
      <w:divBdr>
        <w:top w:val="none" w:sz="0" w:space="0" w:color="auto"/>
        <w:left w:val="none" w:sz="0" w:space="0" w:color="auto"/>
        <w:bottom w:val="none" w:sz="0" w:space="0" w:color="auto"/>
        <w:right w:val="none" w:sz="0" w:space="0" w:color="auto"/>
      </w:divBdr>
    </w:div>
    <w:div w:id="1978799825">
      <w:bodyDiv w:val="1"/>
      <w:marLeft w:val="0"/>
      <w:marRight w:val="0"/>
      <w:marTop w:val="0"/>
      <w:marBottom w:val="0"/>
      <w:divBdr>
        <w:top w:val="none" w:sz="0" w:space="0" w:color="auto"/>
        <w:left w:val="none" w:sz="0" w:space="0" w:color="auto"/>
        <w:bottom w:val="none" w:sz="0" w:space="0" w:color="auto"/>
        <w:right w:val="none" w:sz="0" w:space="0" w:color="auto"/>
      </w:divBdr>
    </w:div>
    <w:div w:id="2020351804">
      <w:bodyDiv w:val="1"/>
      <w:marLeft w:val="0"/>
      <w:marRight w:val="0"/>
      <w:marTop w:val="0"/>
      <w:marBottom w:val="0"/>
      <w:divBdr>
        <w:top w:val="none" w:sz="0" w:space="0" w:color="auto"/>
        <w:left w:val="none" w:sz="0" w:space="0" w:color="auto"/>
        <w:bottom w:val="none" w:sz="0" w:space="0" w:color="auto"/>
        <w:right w:val="none" w:sz="0" w:space="0" w:color="auto"/>
      </w:divBdr>
    </w:div>
    <w:div w:id="2124421637">
      <w:bodyDiv w:val="1"/>
      <w:marLeft w:val="0"/>
      <w:marRight w:val="0"/>
      <w:marTop w:val="0"/>
      <w:marBottom w:val="0"/>
      <w:divBdr>
        <w:top w:val="none" w:sz="0" w:space="0" w:color="auto"/>
        <w:left w:val="none" w:sz="0" w:space="0" w:color="auto"/>
        <w:bottom w:val="none" w:sz="0" w:space="0" w:color="auto"/>
        <w:right w:val="none" w:sz="0" w:space="0" w:color="auto"/>
      </w:divBdr>
      <w:divsChild>
        <w:div w:id="966274555">
          <w:marLeft w:val="0"/>
          <w:marRight w:val="0"/>
          <w:marTop w:val="0"/>
          <w:marBottom w:val="0"/>
          <w:divBdr>
            <w:top w:val="none" w:sz="0" w:space="0" w:color="auto"/>
            <w:left w:val="none" w:sz="0" w:space="0" w:color="auto"/>
            <w:bottom w:val="none" w:sz="0" w:space="0" w:color="auto"/>
            <w:right w:val="none" w:sz="0" w:space="0" w:color="auto"/>
          </w:divBdr>
          <w:divsChild>
            <w:div w:id="1835755419">
              <w:marLeft w:val="0"/>
              <w:marRight w:val="0"/>
              <w:marTop w:val="0"/>
              <w:marBottom w:val="0"/>
              <w:divBdr>
                <w:top w:val="none" w:sz="0" w:space="0" w:color="auto"/>
                <w:left w:val="none" w:sz="0" w:space="0" w:color="auto"/>
                <w:bottom w:val="none" w:sz="0" w:space="0" w:color="auto"/>
                <w:right w:val="none" w:sz="0" w:space="0" w:color="auto"/>
              </w:divBdr>
              <w:divsChild>
                <w:div w:id="5370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rk.belgie.be/ac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B977-CFCE-4B4E-A53A-42CD74D4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4408</Words>
  <Characters>24244</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28595</CharactersWithSpaces>
  <SharedDoc>false</SharedDoc>
  <HLinks>
    <vt:vector size="102" baseType="variant">
      <vt:variant>
        <vt:i4>1310776</vt:i4>
      </vt:variant>
      <vt:variant>
        <vt:i4>92</vt:i4>
      </vt:variant>
      <vt:variant>
        <vt:i4>0</vt:i4>
      </vt:variant>
      <vt:variant>
        <vt:i4>5</vt:i4>
      </vt:variant>
      <vt:variant>
        <vt:lpwstr/>
      </vt:variant>
      <vt:variant>
        <vt:lpwstr>_Toc331692347</vt:lpwstr>
      </vt:variant>
      <vt:variant>
        <vt:i4>1310776</vt:i4>
      </vt:variant>
      <vt:variant>
        <vt:i4>86</vt:i4>
      </vt:variant>
      <vt:variant>
        <vt:i4>0</vt:i4>
      </vt:variant>
      <vt:variant>
        <vt:i4>5</vt:i4>
      </vt:variant>
      <vt:variant>
        <vt:lpwstr/>
      </vt:variant>
      <vt:variant>
        <vt:lpwstr>_Toc331692346</vt:lpwstr>
      </vt:variant>
      <vt:variant>
        <vt:i4>1310776</vt:i4>
      </vt:variant>
      <vt:variant>
        <vt:i4>80</vt:i4>
      </vt:variant>
      <vt:variant>
        <vt:i4>0</vt:i4>
      </vt:variant>
      <vt:variant>
        <vt:i4>5</vt:i4>
      </vt:variant>
      <vt:variant>
        <vt:lpwstr/>
      </vt:variant>
      <vt:variant>
        <vt:lpwstr>_Toc331692345</vt:lpwstr>
      </vt:variant>
      <vt:variant>
        <vt:i4>1310776</vt:i4>
      </vt:variant>
      <vt:variant>
        <vt:i4>74</vt:i4>
      </vt:variant>
      <vt:variant>
        <vt:i4>0</vt:i4>
      </vt:variant>
      <vt:variant>
        <vt:i4>5</vt:i4>
      </vt:variant>
      <vt:variant>
        <vt:lpwstr/>
      </vt:variant>
      <vt:variant>
        <vt:lpwstr>_Toc331692344</vt:lpwstr>
      </vt:variant>
      <vt:variant>
        <vt:i4>1310776</vt:i4>
      </vt:variant>
      <vt:variant>
        <vt:i4>68</vt:i4>
      </vt:variant>
      <vt:variant>
        <vt:i4>0</vt:i4>
      </vt:variant>
      <vt:variant>
        <vt:i4>5</vt:i4>
      </vt:variant>
      <vt:variant>
        <vt:lpwstr/>
      </vt:variant>
      <vt:variant>
        <vt:lpwstr>_Toc331692343</vt:lpwstr>
      </vt:variant>
      <vt:variant>
        <vt:i4>1310776</vt:i4>
      </vt:variant>
      <vt:variant>
        <vt:i4>62</vt:i4>
      </vt:variant>
      <vt:variant>
        <vt:i4>0</vt:i4>
      </vt:variant>
      <vt:variant>
        <vt:i4>5</vt:i4>
      </vt:variant>
      <vt:variant>
        <vt:lpwstr/>
      </vt:variant>
      <vt:variant>
        <vt:lpwstr>_Toc331692342</vt:lpwstr>
      </vt:variant>
      <vt:variant>
        <vt:i4>1310776</vt:i4>
      </vt:variant>
      <vt:variant>
        <vt:i4>56</vt:i4>
      </vt:variant>
      <vt:variant>
        <vt:i4>0</vt:i4>
      </vt:variant>
      <vt:variant>
        <vt:i4>5</vt:i4>
      </vt:variant>
      <vt:variant>
        <vt:lpwstr/>
      </vt:variant>
      <vt:variant>
        <vt:lpwstr>_Toc331692341</vt:lpwstr>
      </vt:variant>
      <vt:variant>
        <vt:i4>1310776</vt:i4>
      </vt:variant>
      <vt:variant>
        <vt:i4>50</vt:i4>
      </vt:variant>
      <vt:variant>
        <vt:i4>0</vt:i4>
      </vt:variant>
      <vt:variant>
        <vt:i4>5</vt:i4>
      </vt:variant>
      <vt:variant>
        <vt:lpwstr/>
      </vt:variant>
      <vt:variant>
        <vt:lpwstr>_Toc331692340</vt:lpwstr>
      </vt:variant>
      <vt:variant>
        <vt:i4>1245240</vt:i4>
      </vt:variant>
      <vt:variant>
        <vt:i4>44</vt:i4>
      </vt:variant>
      <vt:variant>
        <vt:i4>0</vt:i4>
      </vt:variant>
      <vt:variant>
        <vt:i4>5</vt:i4>
      </vt:variant>
      <vt:variant>
        <vt:lpwstr/>
      </vt:variant>
      <vt:variant>
        <vt:lpwstr>_Toc331692339</vt:lpwstr>
      </vt:variant>
      <vt:variant>
        <vt:i4>1245240</vt:i4>
      </vt:variant>
      <vt:variant>
        <vt:i4>38</vt:i4>
      </vt:variant>
      <vt:variant>
        <vt:i4>0</vt:i4>
      </vt:variant>
      <vt:variant>
        <vt:i4>5</vt:i4>
      </vt:variant>
      <vt:variant>
        <vt:lpwstr/>
      </vt:variant>
      <vt:variant>
        <vt:lpwstr>_Toc331692338</vt:lpwstr>
      </vt:variant>
      <vt:variant>
        <vt:i4>1245240</vt:i4>
      </vt:variant>
      <vt:variant>
        <vt:i4>32</vt:i4>
      </vt:variant>
      <vt:variant>
        <vt:i4>0</vt:i4>
      </vt:variant>
      <vt:variant>
        <vt:i4>5</vt:i4>
      </vt:variant>
      <vt:variant>
        <vt:lpwstr/>
      </vt:variant>
      <vt:variant>
        <vt:lpwstr>_Toc331692337</vt:lpwstr>
      </vt:variant>
      <vt:variant>
        <vt:i4>1245240</vt:i4>
      </vt:variant>
      <vt:variant>
        <vt:i4>26</vt:i4>
      </vt:variant>
      <vt:variant>
        <vt:i4>0</vt:i4>
      </vt:variant>
      <vt:variant>
        <vt:i4>5</vt:i4>
      </vt:variant>
      <vt:variant>
        <vt:lpwstr/>
      </vt:variant>
      <vt:variant>
        <vt:lpwstr>_Toc331692336</vt:lpwstr>
      </vt:variant>
      <vt:variant>
        <vt:i4>1245240</vt:i4>
      </vt:variant>
      <vt:variant>
        <vt:i4>20</vt:i4>
      </vt:variant>
      <vt:variant>
        <vt:i4>0</vt:i4>
      </vt:variant>
      <vt:variant>
        <vt:i4>5</vt:i4>
      </vt:variant>
      <vt:variant>
        <vt:lpwstr/>
      </vt:variant>
      <vt:variant>
        <vt:lpwstr>_Toc331692335</vt:lpwstr>
      </vt:variant>
      <vt:variant>
        <vt:i4>1245240</vt:i4>
      </vt:variant>
      <vt:variant>
        <vt:i4>14</vt:i4>
      </vt:variant>
      <vt:variant>
        <vt:i4>0</vt:i4>
      </vt:variant>
      <vt:variant>
        <vt:i4>5</vt:i4>
      </vt:variant>
      <vt:variant>
        <vt:lpwstr/>
      </vt:variant>
      <vt:variant>
        <vt:lpwstr>_Toc331692334</vt:lpwstr>
      </vt:variant>
      <vt:variant>
        <vt:i4>1245240</vt:i4>
      </vt:variant>
      <vt:variant>
        <vt:i4>8</vt:i4>
      </vt:variant>
      <vt:variant>
        <vt:i4>0</vt:i4>
      </vt:variant>
      <vt:variant>
        <vt:i4>5</vt:i4>
      </vt:variant>
      <vt:variant>
        <vt:lpwstr/>
      </vt:variant>
      <vt:variant>
        <vt:lpwstr>_Toc331692333</vt:lpwstr>
      </vt:variant>
      <vt:variant>
        <vt:i4>2752626</vt:i4>
      </vt:variant>
      <vt:variant>
        <vt:i4>3</vt:i4>
      </vt:variant>
      <vt:variant>
        <vt:i4>0</vt:i4>
      </vt:variant>
      <vt:variant>
        <vt:i4>5</vt:i4>
      </vt:variant>
      <vt:variant>
        <vt:lpwstr>http://www.werk.belgie.be/</vt:lpwstr>
      </vt:variant>
      <vt:variant>
        <vt:lpwstr/>
      </vt:variant>
      <vt:variant>
        <vt:i4>4980799</vt:i4>
      </vt:variant>
      <vt:variant>
        <vt:i4>0</vt:i4>
      </vt:variant>
      <vt:variant>
        <vt:i4>0</vt:i4>
      </vt:variant>
      <vt:variant>
        <vt:i4>5</vt:i4>
      </vt:variant>
      <vt:variant>
        <vt:lpwstr>mailto:CRC@werk.belgie.be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2013-06-26T14:08:00Z</dcterms:created>
  <dcterms:modified xsi:type="dcterms:W3CDTF">2013-06-27T07:37:00Z</dcterms:modified>
</cp:coreProperties>
</file>