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D" w:rsidRPr="006D170D" w:rsidRDefault="006D170D" w:rsidP="006D170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nl-BE"/>
        </w:rPr>
      </w:pPr>
      <w:r w:rsidRPr="006D170D">
        <w:rPr>
          <w:rFonts w:ascii="Arial" w:eastAsia="Times New Roman" w:hAnsi="Arial" w:cs="Arial"/>
          <w:lang w:eastAsia="nl-BE"/>
        </w:rPr>
        <w:t> </w:t>
      </w:r>
      <w:r w:rsidRPr="006D170D">
        <w:rPr>
          <w:rFonts w:ascii="Arial" w:eastAsia="Times New Roman" w:hAnsi="Arial" w:cs="Arial"/>
          <w:b/>
          <w:bCs/>
          <w:lang w:eastAsia="nl-BE"/>
        </w:rPr>
        <w:t>Entiteit: Jan Olieslagerslaan 35 te 1800 Vilvoorde</w:t>
      </w:r>
      <w:r w:rsidRPr="006D170D">
        <w:rPr>
          <w:rFonts w:ascii="Arial" w:eastAsia="Times New Roman" w:hAnsi="Arial" w:cs="Arial"/>
          <w:lang w:eastAsia="nl-BE"/>
        </w:rPr>
        <w:t> </w:t>
      </w:r>
    </w:p>
    <w:p w:rsidR="006D170D" w:rsidRPr="006D170D" w:rsidRDefault="006D170D" w:rsidP="006D17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nl-BE"/>
        </w:rPr>
      </w:pPr>
      <w:r w:rsidRPr="006D170D">
        <w:rPr>
          <w:rFonts w:ascii="Arial" w:eastAsia="Times New Roman" w:hAnsi="Arial" w:cs="Arial"/>
          <w:lang w:eastAsia="nl-BE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AIB-VINCOTTE"/>
      </w:tblPr>
      <w:tblGrid>
        <w:gridCol w:w="760"/>
        <w:gridCol w:w="2518"/>
        <w:gridCol w:w="4113"/>
        <w:gridCol w:w="6603"/>
      </w:tblGrid>
      <w:tr w:rsidR="006D170D" w:rsidRPr="006D170D" w:rsidTr="006D170D">
        <w:trPr>
          <w:tblHeader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6D170D">
              <w:rPr>
                <w:rFonts w:ascii="Arial" w:eastAsia="Times New Roman" w:hAnsi="Arial" w:cs="Arial"/>
                <w:b/>
                <w:bCs/>
                <w:lang w:eastAsia="nl-BE"/>
              </w:rPr>
              <w:t>Groep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6D170D">
              <w:rPr>
                <w:rFonts w:ascii="Arial" w:eastAsia="Times New Roman" w:hAnsi="Arial" w:cs="Arial"/>
                <w:b/>
                <w:bCs/>
                <w:lang w:eastAsia="nl-BE"/>
              </w:rPr>
              <w:t>Methode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6D170D">
              <w:rPr>
                <w:rFonts w:ascii="Arial" w:eastAsia="Times New Roman" w:hAnsi="Arial" w:cs="Arial"/>
                <w:b/>
                <w:bCs/>
                <w:lang w:eastAsia="nl-BE"/>
              </w:rPr>
              <w:t>Gebaseerd op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6D170D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</w:tc>
      </w:tr>
      <w:tr w:rsidR="006D170D" w:rsidRPr="006D170D" w:rsidTr="006D170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6D170D">
              <w:rPr>
                <w:rFonts w:ascii="Arial" w:eastAsia="Times New Roman" w:hAnsi="Arial" w:cs="Arial"/>
                <w:lang w:eastAsia="nl-BE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6D170D">
              <w:rPr>
                <w:rFonts w:ascii="Arial" w:eastAsia="Times New Roman" w:hAnsi="Arial" w:cs="Arial"/>
                <w:lang w:eastAsia="nl-BE"/>
              </w:rPr>
              <w:t>Procedure Noise-201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6D170D">
              <w:rPr>
                <w:rFonts w:ascii="Arial" w:eastAsia="Times New Roman" w:hAnsi="Arial" w:cs="Arial"/>
                <w:lang w:eastAsia="nl-BE"/>
              </w:rPr>
              <w:t> </w:t>
            </w:r>
            <w:r w:rsidRPr="006D170D">
              <w:rPr>
                <w:rFonts w:ascii="Arial" w:eastAsia="Times New Roman" w:hAnsi="Arial" w:cs="Arial"/>
                <w:lang w:eastAsia="nl-BE"/>
              </w:rPr>
              <w:br/>
              <w:t>Boek V, titel 2, lawaai, van de codex over het welzijn op het werk</w:t>
            </w:r>
          </w:p>
          <w:p w:rsidR="006D170D" w:rsidRPr="006D170D" w:rsidRDefault="006D170D" w:rsidP="006D170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6D170D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6D170D">
              <w:rPr>
                <w:rFonts w:ascii="Arial" w:eastAsia="Times New Roman" w:hAnsi="Arial" w:cs="Arial"/>
                <w:lang w:eastAsia="nl-BE"/>
              </w:rPr>
              <w:t xml:space="preserve">Metingen van de blootstelling van de werknemers aan lawaai </w:t>
            </w:r>
          </w:p>
        </w:tc>
      </w:tr>
      <w:tr w:rsidR="006D170D" w:rsidRPr="006D170D" w:rsidTr="006D170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6D170D">
              <w:rPr>
                <w:rFonts w:ascii="Arial" w:eastAsia="Times New Roman" w:hAnsi="Arial" w:cs="Arial"/>
                <w:lang w:eastAsia="nl-BE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6D170D">
              <w:rPr>
                <w:rFonts w:ascii="Arial" w:eastAsia="Times New Roman" w:hAnsi="Arial" w:cs="Arial"/>
                <w:lang w:eastAsia="nl-BE"/>
              </w:rPr>
              <w:t>Procedure PRC AVE NDT VIB 001NL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6D170D">
              <w:rPr>
                <w:rFonts w:ascii="Arial" w:eastAsia="Times New Roman" w:hAnsi="Arial" w:cs="Arial"/>
                <w:lang w:eastAsia="nl-BE"/>
              </w:rPr>
              <w:t>Boek V, titel 3, trillingen, van de codex over het welzijn op het werk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70D" w:rsidRPr="006D170D" w:rsidRDefault="006D170D" w:rsidP="006D170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6D170D">
              <w:rPr>
                <w:rFonts w:ascii="Arial" w:eastAsia="Times New Roman" w:hAnsi="Arial" w:cs="Arial"/>
                <w:lang w:eastAsia="nl-BE"/>
              </w:rPr>
              <w:t xml:space="preserve">Metingen van de blootstelling van de werknemers aan </w:t>
            </w:r>
            <w:proofErr w:type="spellStart"/>
            <w:r w:rsidRPr="006D170D">
              <w:rPr>
                <w:rFonts w:ascii="Arial" w:eastAsia="Times New Roman" w:hAnsi="Arial" w:cs="Arial"/>
                <w:lang w:eastAsia="nl-BE"/>
              </w:rPr>
              <w:t>mecanische</w:t>
            </w:r>
            <w:proofErr w:type="spellEnd"/>
            <w:r w:rsidRPr="006D170D">
              <w:rPr>
                <w:rFonts w:ascii="Arial" w:eastAsia="Times New Roman" w:hAnsi="Arial" w:cs="Arial"/>
                <w:lang w:eastAsia="nl-BE"/>
              </w:rPr>
              <w:t xml:space="preserve"> lichaamstrillingen en/of hand-armtrillingen</w:t>
            </w:r>
          </w:p>
        </w:tc>
      </w:tr>
    </w:tbl>
    <w:p w:rsidR="003A4E05" w:rsidRDefault="003A4E05">
      <w:bookmarkStart w:id="0" w:name="_GoBack"/>
      <w:bookmarkEnd w:id="0"/>
    </w:p>
    <w:sectPr w:rsidR="003A4E05" w:rsidSect="006D17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6E8E134F"/>
    <w:multiLevelType w:val="multilevel"/>
    <w:tmpl w:val="089EEE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0D"/>
    <w:rsid w:val="003A4E05"/>
    <w:rsid w:val="006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D6C1-C538-4DEF-A49B-F0F0BD98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2019-09-18T13:08:00Z</dcterms:created>
  <dcterms:modified xsi:type="dcterms:W3CDTF">2019-09-18T13:09:00Z</dcterms:modified>
</cp:coreProperties>
</file>