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040"/>
        <w:gridCol w:w="2130"/>
        <w:gridCol w:w="5385"/>
      </w:tblGrid>
      <w:tr w:rsidR="00FA368C" w:rsidRPr="00FA368C" w:rsidTr="00FA368C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b/>
                <w:bCs/>
                <w:lang w:val="nl-NL" w:eastAsia="nl-BE"/>
              </w:rPr>
              <w:t>GROEP</w:t>
            </w:r>
            <w:r w:rsidRPr="00FA368C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b/>
                <w:bCs/>
                <w:lang w:val="nl-NL" w:eastAsia="nl-BE"/>
              </w:rPr>
              <w:t xml:space="preserve">METHODE </w:t>
            </w:r>
            <w:r w:rsidRPr="00FA368C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b/>
                <w:bCs/>
                <w:lang w:val="nl-NL" w:eastAsia="nl-BE"/>
              </w:rPr>
              <w:t xml:space="preserve">GEBASEERD OP </w:t>
            </w:r>
            <w:r w:rsidRPr="00FA368C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b/>
                <w:bCs/>
                <w:lang w:eastAsia="nl-BE"/>
              </w:rPr>
              <w:t>VERRICHTING EN PRINCIPE </w:t>
            </w:r>
          </w:p>
        </w:tc>
      </w:tr>
      <w:tr w:rsidR="00FA368C" w:rsidRPr="00FA368C" w:rsidTr="00FA368C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val="en-GB" w:eastAsia="nl-BE"/>
              </w:rPr>
              <w:t>1</w:t>
            </w:r>
            <w:r w:rsidRPr="00FA368C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val="fr-FR" w:eastAsia="nl-BE"/>
              </w:rPr>
              <w:t>ECO-M-L-059</w:t>
            </w:r>
            <w:r w:rsidRPr="00FA368C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val="fr-FR" w:eastAsia="nl-BE"/>
              </w:rPr>
              <w:t>NIOSH 7600</w:t>
            </w:r>
            <w:r w:rsidRPr="00FA368C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Bemonstering van Cr (VI) – water oplosbare en water onoplosbare fractie – in omgevingslucht op basis van NIOSH 7600 </w:t>
            </w:r>
          </w:p>
        </w:tc>
      </w:tr>
      <w:tr w:rsidR="00FA368C" w:rsidRPr="00FA368C" w:rsidTr="00FA368C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val="en-GB" w:eastAsia="nl-BE"/>
              </w:rPr>
              <w:t>1</w:t>
            </w:r>
            <w:r w:rsidRPr="00FA368C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val="fr-FR" w:eastAsia="nl-BE"/>
              </w:rPr>
              <w:t>ECO-M-L-058</w:t>
            </w:r>
            <w:r w:rsidRPr="00FA368C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Actieve bemonstering op filter gevolgd door ICP/OES analyse na destructie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Bemonstering van Ag, Al, As, B, Ba, Be, Ca, Cd, Co, Cr, Cu, Mg, Mn, Mo, Ni, P, Pb, Pt, Sb, Se, Sn, TI, V en Zn in omgevingslucht </w:t>
            </w:r>
          </w:p>
        </w:tc>
      </w:tr>
      <w:tr w:rsidR="00FA368C" w:rsidRPr="00FA368C" w:rsidTr="00FA368C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val="en-GB" w:eastAsia="nl-BE"/>
              </w:rPr>
              <w:t>1</w:t>
            </w:r>
            <w:r w:rsidRPr="00FA368C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val="fr-FR" w:eastAsia="nl-BE"/>
              </w:rPr>
              <w:t>ECO-M-L-024</w:t>
            </w:r>
            <w:r w:rsidRPr="00FA368C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val="fr-FR" w:eastAsia="nl-BE"/>
              </w:rPr>
              <w:t>MDHS 14/3</w:t>
            </w:r>
            <w:r w:rsidRPr="00FA368C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 xml:space="preserve">Bemonstering van </w:t>
            </w:r>
            <w:proofErr w:type="spellStart"/>
            <w:r w:rsidRPr="00FA368C">
              <w:rPr>
                <w:rFonts w:ascii="Arial" w:eastAsia="Times New Roman" w:hAnsi="Arial" w:cs="Arial"/>
                <w:lang w:eastAsia="nl-BE"/>
              </w:rPr>
              <w:t>inhaleerbaar</w:t>
            </w:r>
            <w:proofErr w:type="spellEnd"/>
            <w:r w:rsidRPr="00FA368C">
              <w:rPr>
                <w:rFonts w:ascii="Arial" w:eastAsia="Times New Roman" w:hAnsi="Arial" w:cs="Arial"/>
                <w:lang w:eastAsia="nl-BE"/>
              </w:rPr>
              <w:t xml:space="preserve"> (PM</w:t>
            </w:r>
            <w:r w:rsidRPr="00FA368C">
              <w:rPr>
                <w:rFonts w:ascii="Arial" w:eastAsia="Times New Roman" w:hAnsi="Arial" w:cs="Arial"/>
                <w:vertAlign w:val="subscript"/>
                <w:lang w:eastAsia="nl-BE"/>
              </w:rPr>
              <w:t>100</w:t>
            </w:r>
            <w:r w:rsidRPr="00FA368C">
              <w:rPr>
                <w:rFonts w:ascii="Arial" w:eastAsia="Times New Roman" w:hAnsi="Arial" w:cs="Arial"/>
                <w:lang w:eastAsia="nl-BE"/>
              </w:rPr>
              <w:t xml:space="preserve">), </w:t>
            </w:r>
            <w:proofErr w:type="spellStart"/>
            <w:r w:rsidRPr="00FA368C">
              <w:rPr>
                <w:rFonts w:ascii="Arial" w:eastAsia="Times New Roman" w:hAnsi="Arial" w:cs="Arial"/>
                <w:lang w:eastAsia="nl-BE"/>
              </w:rPr>
              <w:t>inadembaar</w:t>
            </w:r>
            <w:proofErr w:type="spellEnd"/>
            <w:r w:rsidRPr="00FA368C">
              <w:rPr>
                <w:rFonts w:ascii="Arial" w:eastAsia="Times New Roman" w:hAnsi="Arial" w:cs="Arial"/>
                <w:lang w:eastAsia="nl-BE"/>
              </w:rPr>
              <w:t xml:space="preserve"> (PM</w:t>
            </w:r>
            <w:r w:rsidRPr="00FA368C">
              <w:rPr>
                <w:rFonts w:ascii="Arial" w:eastAsia="Times New Roman" w:hAnsi="Arial" w:cs="Arial"/>
                <w:vertAlign w:val="subscript"/>
                <w:lang w:eastAsia="nl-BE"/>
              </w:rPr>
              <w:t>4</w:t>
            </w:r>
            <w:r w:rsidRPr="00FA368C">
              <w:rPr>
                <w:rFonts w:ascii="Arial" w:eastAsia="Times New Roman" w:hAnsi="Arial" w:cs="Arial"/>
                <w:lang w:eastAsia="nl-BE"/>
              </w:rPr>
              <w:t xml:space="preserve">), PM1 en PM </w:t>
            </w:r>
            <w:r w:rsidRPr="00FA368C">
              <w:rPr>
                <w:rFonts w:ascii="Arial" w:eastAsia="Times New Roman" w:hAnsi="Arial" w:cs="Arial"/>
                <w:vertAlign w:val="subscript"/>
                <w:lang w:eastAsia="nl-BE"/>
              </w:rPr>
              <w:t>2,5</w:t>
            </w:r>
            <w:r w:rsidRPr="00FA368C">
              <w:rPr>
                <w:rFonts w:ascii="Arial" w:eastAsia="Times New Roman" w:hAnsi="Arial" w:cs="Arial"/>
                <w:lang w:eastAsia="nl-BE"/>
              </w:rPr>
              <w:t xml:space="preserve"> stof in omgevingslucht op basis van MDHS 14/3 </w:t>
            </w:r>
          </w:p>
        </w:tc>
      </w:tr>
      <w:tr w:rsidR="00FA368C" w:rsidRPr="00FA368C" w:rsidTr="00FA368C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val="en-GB" w:eastAsia="nl-BE"/>
              </w:rPr>
              <w:t>3</w:t>
            </w:r>
            <w:r w:rsidRPr="00FA368C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val="fr-FR" w:eastAsia="nl-BE"/>
              </w:rPr>
              <w:t>ECO-M-L-66</w:t>
            </w:r>
            <w:r w:rsidRPr="00FA368C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FA368C">
              <w:rPr>
                <w:rFonts w:ascii="Arial" w:eastAsia="Times New Roman" w:hAnsi="Arial" w:cs="Arial"/>
                <w:lang w:val="fr-FR" w:eastAsia="nl-BE"/>
              </w:rPr>
              <w:t>Infrarood</w:t>
            </w:r>
            <w:proofErr w:type="spellEnd"/>
            <w:r w:rsidRPr="00FA368C">
              <w:rPr>
                <w:rFonts w:ascii="Arial" w:eastAsia="Times New Roman" w:hAnsi="Arial" w:cs="Arial"/>
                <w:lang w:val="fr-FR" w:eastAsia="nl-BE"/>
              </w:rPr>
              <w:t>-analyse</w:t>
            </w:r>
            <w:r w:rsidRPr="00FA368C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Bepaling van CO2 in omgevingslucht m.b.v. infrarood-analyse </w:t>
            </w:r>
          </w:p>
        </w:tc>
      </w:tr>
      <w:tr w:rsidR="00FA368C" w:rsidRPr="00FA368C" w:rsidTr="00FA368C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3 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ECO-M-L-64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NIOSH 6604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Bepaling van CO in omgevingslucht volgens NIOSH 6604 </w:t>
            </w:r>
          </w:p>
        </w:tc>
      </w:tr>
      <w:tr w:rsidR="00FA368C" w:rsidRPr="00FA368C" w:rsidTr="00FA368C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3 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ECO-M-L-63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NIOSH 6009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Bemonstering van Hg in omgevingslucht volgens NIOSH 6009 </w:t>
            </w:r>
          </w:p>
        </w:tc>
      </w:tr>
      <w:tr w:rsidR="00FA368C" w:rsidRPr="00FA368C" w:rsidTr="00FA368C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3 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ECO-M-L-62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NIOSH 7903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Bemonstering van HCI, H</w:t>
            </w:r>
            <w:r w:rsidRPr="00FA368C">
              <w:rPr>
                <w:rFonts w:ascii="Arial" w:eastAsia="Times New Roman" w:hAnsi="Arial" w:cs="Arial"/>
                <w:vertAlign w:val="subscript"/>
                <w:lang w:eastAsia="nl-BE"/>
              </w:rPr>
              <w:t>3</w:t>
            </w:r>
            <w:r w:rsidRPr="00FA368C">
              <w:rPr>
                <w:rFonts w:ascii="Arial" w:eastAsia="Times New Roman" w:hAnsi="Arial" w:cs="Arial"/>
                <w:lang w:eastAsia="nl-BE"/>
              </w:rPr>
              <w:t>PO</w:t>
            </w:r>
            <w:r w:rsidRPr="00FA368C">
              <w:rPr>
                <w:rFonts w:ascii="Arial" w:eastAsia="Times New Roman" w:hAnsi="Arial" w:cs="Arial"/>
                <w:vertAlign w:val="subscript"/>
                <w:lang w:eastAsia="nl-BE"/>
              </w:rPr>
              <w:t>4</w:t>
            </w:r>
            <w:r w:rsidRPr="00FA368C">
              <w:rPr>
                <w:rFonts w:ascii="Arial" w:eastAsia="Times New Roman" w:hAnsi="Arial" w:cs="Arial"/>
                <w:lang w:eastAsia="nl-BE"/>
              </w:rPr>
              <w:t xml:space="preserve">, </w:t>
            </w:r>
            <w:proofErr w:type="spellStart"/>
            <w:r w:rsidRPr="00FA368C">
              <w:rPr>
                <w:rFonts w:ascii="Arial" w:eastAsia="Times New Roman" w:hAnsi="Arial" w:cs="Arial"/>
                <w:lang w:eastAsia="nl-BE"/>
              </w:rPr>
              <w:t>HBr</w:t>
            </w:r>
            <w:proofErr w:type="spellEnd"/>
            <w:r w:rsidRPr="00FA368C">
              <w:rPr>
                <w:rFonts w:ascii="Arial" w:eastAsia="Times New Roman" w:hAnsi="Arial" w:cs="Arial"/>
                <w:lang w:eastAsia="nl-BE"/>
              </w:rPr>
              <w:t>, HNO</w:t>
            </w:r>
            <w:r w:rsidRPr="00FA368C">
              <w:rPr>
                <w:rFonts w:ascii="Arial" w:eastAsia="Times New Roman" w:hAnsi="Arial" w:cs="Arial"/>
                <w:vertAlign w:val="subscript"/>
                <w:lang w:eastAsia="nl-BE"/>
              </w:rPr>
              <w:t>3</w:t>
            </w:r>
            <w:r w:rsidRPr="00FA368C">
              <w:rPr>
                <w:rFonts w:ascii="Arial" w:eastAsia="Times New Roman" w:hAnsi="Arial" w:cs="Arial"/>
                <w:lang w:eastAsia="nl-BE"/>
              </w:rPr>
              <w:t xml:space="preserve"> en H</w:t>
            </w:r>
            <w:r w:rsidRPr="00FA368C">
              <w:rPr>
                <w:rFonts w:ascii="Arial" w:eastAsia="Times New Roman" w:hAnsi="Arial" w:cs="Arial"/>
                <w:vertAlign w:val="subscript"/>
                <w:lang w:eastAsia="nl-BE"/>
              </w:rPr>
              <w:t>2</w:t>
            </w:r>
            <w:r w:rsidRPr="00FA368C">
              <w:rPr>
                <w:rFonts w:ascii="Arial" w:eastAsia="Times New Roman" w:hAnsi="Arial" w:cs="Arial"/>
                <w:lang w:eastAsia="nl-BE"/>
              </w:rPr>
              <w:t>SO</w:t>
            </w:r>
            <w:r w:rsidRPr="00FA368C">
              <w:rPr>
                <w:rFonts w:ascii="Arial" w:eastAsia="Times New Roman" w:hAnsi="Arial" w:cs="Arial"/>
                <w:vertAlign w:val="subscript"/>
                <w:lang w:eastAsia="nl-BE"/>
              </w:rPr>
              <w:t>4</w:t>
            </w:r>
            <w:r w:rsidRPr="00FA368C">
              <w:rPr>
                <w:rFonts w:ascii="Arial" w:eastAsia="Times New Roman" w:hAnsi="Arial" w:cs="Arial"/>
                <w:lang w:eastAsia="nl-BE"/>
              </w:rPr>
              <w:t xml:space="preserve"> in de omgevingslucht volgens NIOSH 7903 </w:t>
            </w:r>
          </w:p>
        </w:tc>
      </w:tr>
      <w:tr w:rsidR="00FA368C" w:rsidRPr="00FA368C" w:rsidTr="00FA368C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3 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ECO-M</w:t>
            </w:r>
            <w:r w:rsidRPr="00FA368C">
              <w:rPr>
                <w:rFonts w:ascii="Arial" w:eastAsia="Times New Roman" w:hAnsi="Arial" w:cs="Arial"/>
                <w:lang w:val="fr-FR" w:eastAsia="nl-BE"/>
              </w:rPr>
              <w:t>-L-60</w:t>
            </w:r>
            <w:r w:rsidRPr="00FA368C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val="fr-FR" w:eastAsia="nl-BE"/>
              </w:rPr>
              <w:t>NIOSH 6016</w:t>
            </w:r>
            <w:r w:rsidRPr="00FA368C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Bemonstering van NH</w:t>
            </w:r>
            <w:r w:rsidRPr="00FA368C">
              <w:rPr>
                <w:rFonts w:ascii="Arial" w:eastAsia="Times New Roman" w:hAnsi="Arial" w:cs="Arial"/>
                <w:vertAlign w:val="subscript"/>
                <w:lang w:eastAsia="nl-BE"/>
              </w:rPr>
              <w:t xml:space="preserve">3 </w:t>
            </w:r>
            <w:r w:rsidRPr="00FA368C">
              <w:rPr>
                <w:rFonts w:ascii="Arial" w:eastAsia="Times New Roman" w:hAnsi="Arial" w:cs="Arial"/>
                <w:lang w:eastAsia="nl-BE"/>
              </w:rPr>
              <w:t>in omgevingslucht op basis van NIOSH 6016 </w:t>
            </w:r>
          </w:p>
        </w:tc>
      </w:tr>
      <w:tr w:rsidR="00FA368C" w:rsidRPr="00FA368C" w:rsidTr="00FA368C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val="en-GB" w:eastAsia="nl-BE"/>
              </w:rPr>
              <w:t>4+5</w:t>
            </w:r>
            <w:r w:rsidRPr="00FA368C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val="fr-FR" w:eastAsia="nl-BE"/>
              </w:rPr>
              <w:t>ECO-M-L-061</w:t>
            </w:r>
            <w:r w:rsidRPr="00FA368C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>Actieve bemonstering op een adsorptiebuisje gevolgd door GC/MS analyse na desorptie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68C" w:rsidRPr="00FA368C" w:rsidRDefault="00FA368C" w:rsidP="00FA368C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FA368C">
              <w:rPr>
                <w:rFonts w:ascii="Arial" w:eastAsia="Times New Roman" w:hAnsi="Arial" w:cs="Arial"/>
                <w:lang w:eastAsia="nl-BE"/>
              </w:rPr>
              <w:t xml:space="preserve">Bemonstering van </w:t>
            </w:r>
            <w:proofErr w:type="spellStart"/>
            <w:r w:rsidRPr="00FA368C">
              <w:rPr>
                <w:rFonts w:ascii="Arial" w:eastAsia="Times New Roman" w:hAnsi="Arial" w:cs="Arial"/>
                <w:lang w:eastAsia="nl-BE"/>
              </w:rPr>
              <w:t>parafinische</w:t>
            </w:r>
            <w:proofErr w:type="spellEnd"/>
            <w:r w:rsidRPr="00FA368C">
              <w:rPr>
                <w:rFonts w:ascii="Arial" w:eastAsia="Times New Roman" w:hAnsi="Arial" w:cs="Arial"/>
                <w:lang w:eastAsia="nl-BE"/>
              </w:rPr>
              <w:t xml:space="preserve"> koolwaterstoffen, </w:t>
            </w:r>
            <w:proofErr w:type="spellStart"/>
            <w:r w:rsidRPr="00FA368C">
              <w:rPr>
                <w:rFonts w:ascii="Arial" w:eastAsia="Times New Roman" w:hAnsi="Arial" w:cs="Arial"/>
                <w:lang w:eastAsia="nl-BE"/>
              </w:rPr>
              <w:t>olefinsche</w:t>
            </w:r>
            <w:proofErr w:type="spellEnd"/>
            <w:r w:rsidRPr="00FA368C">
              <w:rPr>
                <w:rFonts w:ascii="Arial" w:eastAsia="Times New Roman" w:hAnsi="Arial" w:cs="Arial"/>
                <w:lang w:eastAsia="nl-BE"/>
              </w:rPr>
              <w:t xml:space="preserve"> koolwaterstoffen, aromatische koolwaterstoffen, </w:t>
            </w:r>
            <w:proofErr w:type="spellStart"/>
            <w:r w:rsidRPr="00FA368C">
              <w:rPr>
                <w:rFonts w:ascii="Arial" w:eastAsia="Times New Roman" w:hAnsi="Arial" w:cs="Arial"/>
                <w:lang w:eastAsia="nl-BE"/>
              </w:rPr>
              <w:t>alifatische</w:t>
            </w:r>
            <w:proofErr w:type="spellEnd"/>
            <w:r w:rsidRPr="00FA368C">
              <w:rPr>
                <w:rFonts w:ascii="Arial" w:eastAsia="Times New Roman" w:hAnsi="Arial" w:cs="Arial"/>
                <w:lang w:eastAsia="nl-BE"/>
              </w:rPr>
              <w:t xml:space="preserve"> halogeen koolwaterstoffen, esters, ketonen, ethers, alcoholen, </w:t>
            </w:r>
            <w:proofErr w:type="spellStart"/>
            <w:r w:rsidRPr="00FA368C">
              <w:rPr>
                <w:rFonts w:ascii="Arial" w:eastAsia="Times New Roman" w:hAnsi="Arial" w:cs="Arial"/>
                <w:lang w:eastAsia="nl-BE"/>
              </w:rPr>
              <w:t>aldehyden</w:t>
            </w:r>
            <w:proofErr w:type="spellEnd"/>
            <w:r w:rsidRPr="00FA368C">
              <w:rPr>
                <w:rFonts w:ascii="Arial" w:eastAsia="Times New Roman" w:hAnsi="Arial" w:cs="Arial"/>
                <w:lang w:eastAsia="nl-BE"/>
              </w:rPr>
              <w:t xml:space="preserve">, propyleenoxide en </w:t>
            </w:r>
            <w:proofErr w:type="spellStart"/>
            <w:r w:rsidRPr="00FA368C">
              <w:rPr>
                <w:rFonts w:ascii="Arial" w:eastAsia="Times New Roman" w:hAnsi="Arial" w:cs="Arial"/>
                <w:lang w:eastAsia="nl-BE"/>
              </w:rPr>
              <w:t>PAK’s</w:t>
            </w:r>
            <w:proofErr w:type="spellEnd"/>
            <w:r w:rsidRPr="00FA368C">
              <w:rPr>
                <w:rFonts w:ascii="Arial" w:eastAsia="Times New Roman" w:hAnsi="Arial" w:cs="Arial"/>
                <w:lang w:eastAsia="nl-BE"/>
              </w:rPr>
              <w:t xml:space="preserve"> in omgevingslucht </w:t>
            </w:r>
          </w:p>
        </w:tc>
      </w:tr>
    </w:tbl>
    <w:p w:rsidR="00536B7E" w:rsidRDefault="00536B7E">
      <w:bookmarkStart w:id="0" w:name="_GoBack"/>
      <w:bookmarkEnd w:id="0"/>
    </w:p>
    <w:sectPr w:rsidR="00536B7E" w:rsidSect="00FA36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8C"/>
    <w:rsid w:val="00536B7E"/>
    <w:rsid w:val="00F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75133-D0AD-49C7-8353-EBB473AD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1</cp:revision>
  <dcterms:created xsi:type="dcterms:W3CDTF">2019-09-18T12:53:00Z</dcterms:created>
  <dcterms:modified xsi:type="dcterms:W3CDTF">2019-09-18T12:54:00Z</dcterms:modified>
</cp:coreProperties>
</file>