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C704" w14:textId="77777777" w:rsidR="00980AFE" w:rsidRPr="007F7EFD" w:rsidRDefault="00980AFE">
      <w:pPr>
        <w:pStyle w:val="Kop1"/>
        <w:spacing w:afterLines="100" w:after="240"/>
        <w:rPr>
          <w:szCs w:val="20"/>
        </w:rPr>
      </w:pPr>
      <w:r w:rsidRPr="007F7EFD">
        <w:t xml:space="preserve">Ondernemingsplan tot invoering van de regeling van volledige schorsing van de uitvoering van de overeenkomst </w:t>
      </w:r>
      <w:r w:rsidR="009339CA" w:rsidRPr="007F7EFD">
        <w:t>en</w:t>
      </w:r>
      <w:r w:rsidR="00AE482F" w:rsidRPr="007F7EFD">
        <w:t>/of</w:t>
      </w:r>
      <w:r w:rsidR="009339CA" w:rsidRPr="007F7EFD">
        <w:t xml:space="preserve"> regeling van gedeeltelijke arbeid</w:t>
      </w:r>
    </w:p>
    <w:p w14:paraId="314CC03E" w14:textId="77777777" w:rsidR="00F24509" w:rsidRDefault="00980AFE" w:rsidP="00F24509">
      <w:pPr>
        <w:pStyle w:val="Titel"/>
        <w:pBdr>
          <w:bottom w:val="single" w:sz="6" w:space="1" w:color="auto"/>
        </w:pBdr>
        <w:spacing w:afterLines="100" w:after="240"/>
        <w:jc w:val="left"/>
        <w:rPr>
          <w:sz w:val="24"/>
          <w:u w:val="none"/>
        </w:rPr>
      </w:pPr>
      <w:r w:rsidRPr="007F7EFD">
        <w:rPr>
          <w:sz w:val="24"/>
          <w:u w:val="none"/>
        </w:rPr>
        <w:t xml:space="preserve">Terug te sturen via aangetekende brief naar de Directeur-generaal van de Algemene Directie van de Collectieve Arbeidsbetrekkingen van de Federale Overheidsdienst Werkgelegenheid, Arbeid en Sociaal Overleg, Ernest Blerotstraat 1, 1070 Brussel, samen met een kopie van het formulier </w:t>
      </w:r>
      <w:r w:rsidR="00A5035E">
        <w:rPr>
          <w:sz w:val="24"/>
          <w:u w:val="none"/>
        </w:rPr>
        <w:t>C106A</w:t>
      </w:r>
      <w:r w:rsidRPr="007F7EFD">
        <w:rPr>
          <w:sz w:val="24"/>
          <w:u w:val="none"/>
        </w:rPr>
        <w:t xml:space="preserve"> (zie www.rva.be).</w:t>
      </w:r>
      <w:r w:rsidRPr="007F7EFD">
        <w:rPr>
          <w:rStyle w:val="Voetnootmarkering"/>
          <w:sz w:val="24"/>
          <w:u w:val="none"/>
        </w:rPr>
        <w:footnoteReference w:id="1"/>
      </w:r>
      <w:r w:rsidRPr="007F7EFD">
        <w:rPr>
          <w:sz w:val="24"/>
          <w:u w:val="none"/>
        </w:rPr>
        <w:t xml:space="preserve"> </w:t>
      </w:r>
    </w:p>
    <w:p w14:paraId="6877D18E" w14:textId="77777777" w:rsidR="00F24509" w:rsidRPr="00371630" w:rsidRDefault="00F24509" w:rsidP="00F24509">
      <w:pPr>
        <w:pStyle w:val="Titel"/>
        <w:pBdr>
          <w:bottom w:val="single" w:sz="6" w:space="1" w:color="auto"/>
        </w:pBdr>
        <w:spacing w:afterLines="100" w:after="240"/>
        <w:jc w:val="left"/>
        <w:rPr>
          <w:sz w:val="2"/>
          <w:szCs w:val="2"/>
          <w:u w:val="none"/>
        </w:rPr>
      </w:pPr>
    </w:p>
    <w:p w14:paraId="57AF15EB" w14:textId="77777777" w:rsidR="00980AFE" w:rsidRPr="007F7EFD" w:rsidRDefault="00980AFE">
      <w:pPr>
        <w:pStyle w:val="Titel"/>
        <w:spacing w:beforeLines="100" w:before="240" w:afterLines="100" w:after="240"/>
        <w:jc w:val="left"/>
        <w:rPr>
          <w:sz w:val="24"/>
        </w:rPr>
      </w:pPr>
      <w:r w:rsidRPr="007F7EFD">
        <w:rPr>
          <w:sz w:val="24"/>
          <w:u w:val="none"/>
        </w:rPr>
        <w:t xml:space="preserve">Naam werkgever:  </w:t>
      </w:r>
      <w:r w:rsidRPr="007F7EFD">
        <w:rPr>
          <w:sz w:val="24"/>
          <w:u w:val="none"/>
        </w:rPr>
        <w:fldChar w:fldCharType="begin">
          <w:ffData>
            <w:name w:val="Text1"/>
            <w:enabled/>
            <w:calcOnExit w:val="0"/>
            <w:textInput/>
          </w:ffData>
        </w:fldChar>
      </w:r>
      <w:bookmarkStart w:id="0" w:name="Text1"/>
      <w:r w:rsidRPr="007F7EFD">
        <w:rPr>
          <w:sz w:val="24"/>
          <w:u w:val="none"/>
        </w:rPr>
        <w:instrText xml:space="preserve"> FORMTEXT </w:instrText>
      </w:r>
      <w:r w:rsidRPr="007F7EFD">
        <w:rPr>
          <w:sz w:val="24"/>
          <w:u w:val="none"/>
        </w:rPr>
      </w:r>
      <w:r w:rsidRPr="007F7EFD">
        <w:rPr>
          <w:sz w:val="24"/>
          <w:u w:val="none"/>
        </w:rPr>
        <w:fldChar w:fldCharType="separate"/>
      </w:r>
      <w:r w:rsidRPr="007F7EFD">
        <w:rPr>
          <w:noProof/>
          <w:sz w:val="24"/>
          <w:u w:val="none"/>
        </w:rPr>
        <w:t> </w:t>
      </w:r>
      <w:r w:rsidRPr="007F7EFD">
        <w:rPr>
          <w:noProof/>
          <w:sz w:val="24"/>
          <w:u w:val="none"/>
        </w:rPr>
        <w:t> </w:t>
      </w:r>
      <w:r w:rsidRPr="007F7EFD">
        <w:rPr>
          <w:noProof/>
          <w:sz w:val="24"/>
          <w:u w:val="none"/>
        </w:rPr>
        <w:t> </w:t>
      </w:r>
      <w:r w:rsidRPr="007F7EFD">
        <w:rPr>
          <w:noProof/>
          <w:sz w:val="24"/>
          <w:u w:val="none"/>
        </w:rPr>
        <w:t> </w:t>
      </w:r>
      <w:r w:rsidRPr="007F7EFD">
        <w:rPr>
          <w:noProof/>
          <w:sz w:val="24"/>
          <w:u w:val="none"/>
        </w:rPr>
        <w:t> </w:t>
      </w:r>
      <w:r w:rsidRPr="007F7EFD">
        <w:rPr>
          <w:sz w:val="24"/>
          <w:u w:val="none"/>
        </w:rPr>
        <w:fldChar w:fldCharType="end"/>
      </w:r>
      <w:bookmarkEnd w:id="0"/>
    </w:p>
    <w:p w14:paraId="72E8B056" w14:textId="77777777" w:rsidR="00980AFE" w:rsidRPr="007F7EFD" w:rsidRDefault="00980AFE">
      <w:pPr>
        <w:pBdr>
          <w:bottom w:val="single" w:sz="6" w:space="1" w:color="auto"/>
        </w:pBdr>
        <w:spacing w:afterLines="100" w:after="240"/>
      </w:pPr>
      <w:r w:rsidRPr="007F7EFD">
        <w:t xml:space="preserve">Ondernemingsnummer:  </w:t>
      </w:r>
      <w:r w:rsidRPr="007F7EFD">
        <w:fldChar w:fldCharType="begin">
          <w:ffData>
            <w:name w:val="Text3"/>
            <w:enabled/>
            <w:calcOnExit w:val="0"/>
            <w:textInput/>
          </w:ffData>
        </w:fldChar>
      </w:r>
      <w:bookmarkStart w:id="1" w:name="Text3"/>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
    </w:p>
    <w:p w14:paraId="63C1B685" w14:textId="77777777" w:rsidR="00980AFE" w:rsidRPr="007F7EFD" w:rsidRDefault="00980AFE">
      <w:pPr>
        <w:pBdr>
          <w:bottom w:val="single" w:sz="6" w:space="1" w:color="auto"/>
        </w:pBdr>
        <w:spacing w:afterLines="100" w:after="240"/>
      </w:pPr>
      <w:r w:rsidRPr="007F7EFD">
        <w:t xml:space="preserve">Nummer Paritaire (sub-)Comité’s: </w:t>
      </w:r>
      <w:r w:rsidRPr="007F7EFD">
        <w:tab/>
        <w:t xml:space="preserve">PC arbeiders:  </w:t>
      </w:r>
      <w:r w:rsidRPr="007F7EFD">
        <w:fldChar w:fldCharType="begin">
          <w:ffData>
            <w:name w:val="Text4"/>
            <w:enabled/>
            <w:calcOnExit w:val="0"/>
            <w:textInput/>
          </w:ffData>
        </w:fldChar>
      </w:r>
      <w:bookmarkStart w:id="2" w:name="Text4"/>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
    </w:p>
    <w:p w14:paraId="19840015" w14:textId="77777777" w:rsidR="00980AFE" w:rsidRDefault="00980AFE" w:rsidP="00F85DA0">
      <w:pPr>
        <w:pBdr>
          <w:bottom w:val="single" w:sz="6" w:space="1" w:color="auto"/>
        </w:pBdr>
        <w:spacing w:after="120"/>
      </w:pPr>
      <w:r w:rsidRPr="007F7EFD">
        <w:tab/>
      </w:r>
      <w:r w:rsidRPr="007F7EFD">
        <w:tab/>
      </w:r>
      <w:r w:rsidRPr="007F7EFD">
        <w:tab/>
      </w:r>
      <w:r w:rsidRPr="007F7EFD">
        <w:tab/>
      </w:r>
      <w:r w:rsidRPr="007F7EFD">
        <w:tab/>
        <w:t xml:space="preserve">PC bedienden:  </w:t>
      </w:r>
      <w:r w:rsidRPr="007F7EFD">
        <w:fldChar w:fldCharType="begin">
          <w:ffData>
            <w:name w:val="Text4"/>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7803F174" w14:textId="77777777" w:rsidR="008115BE" w:rsidRPr="007F7EFD" w:rsidRDefault="008115BE" w:rsidP="00F85DA0">
      <w:pPr>
        <w:pBdr>
          <w:bottom w:val="single" w:sz="6" w:space="1" w:color="auto"/>
        </w:pBdr>
      </w:pPr>
    </w:p>
    <w:p w14:paraId="4A52E873" w14:textId="77777777" w:rsidR="00980AFE" w:rsidRPr="00371630" w:rsidRDefault="00980AFE">
      <w:pPr>
        <w:pBdr>
          <w:bottom w:val="single" w:sz="6" w:space="1" w:color="auto"/>
        </w:pBdr>
        <w:spacing w:afterLines="100" w:after="240"/>
        <w:rPr>
          <w:sz w:val="2"/>
          <w:szCs w:val="2"/>
          <w:u w:val="single"/>
        </w:rPr>
      </w:pPr>
    </w:p>
    <w:p w14:paraId="69AC609C" w14:textId="77777777" w:rsidR="00980AFE" w:rsidRPr="007F7EFD" w:rsidRDefault="00980AFE" w:rsidP="00F71C70">
      <w:pPr>
        <w:spacing w:before="240" w:after="240"/>
        <w:rPr>
          <w:b/>
          <w:i/>
          <w:sz w:val="32"/>
          <w:szCs w:val="32"/>
        </w:rPr>
      </w:pPr>
      <w:r w:rsidRPr="007F7EFD">
        <w:rPr>
          <w:b/>
          <w:i/>
          <w:sz w:val="32"/>
          <w:szCs w:val="32"/>
        </w:rPr>
        <w:t>1) Wettelijke basis</w:t>
      </w:r>
    </w:p>
    <w:p w14:paraId="150342E6" w14:textId="77777777" w:rsidR="00980AFE" w:rsidRPr="00B559CE" w:rsidRDefault="00980AFE">
      <w:pPr>
        <w:spacing w:before="240" w:after="240"/>
        <w:jc w:val="both"/>
        <w:rPr>
          <w:u w:val="single"/>
        </w:rPr>
      </w:pPr>
      <w:r w:rsidRPr="00B559CE">
        <w:t xml:space="preserve">Dit ondernemingsplan wordt gesloten in uitvoering van hoofdstuk </w:t>
      </w:r>
      <w:r w:rsidR="009339CA" w:rsidRPr="00B559CE">
        <w:t>II/1 van titel III van de wet van 3 juli 1978 betreffende de arbeidsovereenkomsten,</w:t>
      </w:r>
      <w:r w:rsidR="00A80DB2" w:rsidRPr="00A80DB2">
        <w:t xml:space="preserve"> </w:t>
      </w:r>
      <w:r w:rsidR="00A80DB2">
        <w:t>gewijzigd door de wet van 16 mei 2016 betreffende diverse bepalingen inzake sociale zaken (B.S. 23.05.2016)</w:t>
      </w:r>
      <w:r w:rsidR="00AE1141">
        <w:t>.</w:t>
      </w:r>
      <w:r w:rsidR="00F24509">
        <w:t xml:space="preserve"> </w:t>
      </w:r>
    </w:p>
    <w:p w14:paraId="392A3F8E" w14:textId="77777777" w:rsidR="00980AFE" w:rsidRPr="007F7EFD" w:rsidRDefault="00980AFE">
      <w:pPr>
        <w:spacing w:before="240" w:after="240"/>
        <w:ind w:left="360"/>
      </w:pPr>
      <w:r w:rsidRPr="007F7EFD">
        <w:fldChar w:fldCharType="begin">
          <w:ffData>
            <w:name w:val="Selectievakje1"/>
            <w:enabled/>
            <w:calcOnExit w:val="0"/>
            <w:checkBox>
              <w:sizeAuto/>
              <w:default w:val="0"/>
            </w:checkBox>
          </w:ffData>
        </w:fldChar>
      </w:r>
      <w:bookmarkStart w:id="3" w:name="Selectievakje1"/>
      <w:r w:rsidRPr="007F7EFD">
        <w:instrText xml:space="preserve"> FORMCHECKBOX </w:instrText>
      </w:r>
      <w:r w:rsidR="00FE3740">
        <w:fldChar w:fldCharType="separate"/>
      </w:r>
      <w:r w:rsidRPr="007F7EFD">
        <w:fldChar w:fldCharType="end"/>
      </w:r>
      <w:bookmarkEnd w:id="3"/>
      <w:r w:rsidRPr="007F7EFD">
        <w:t xml:space="preserve"> Er is een syndicale delegatie in de onderneming opgericht voor de betrokken werknemers en de onderhandelingen met het oog op het sluiten van een ondernemings-CAO hebben evenwel niet geleid tot het sluiten van een ondernemings-CAO binnen de twee weken te rekenen vanaf de formele uitnodiging van de vakbondsafvaardiging</w:t>
      </w:r>
    </w:p>
    <w:p w14:paraId="24D507CC" w14:textId="77777777" w:rsidR="00980AFE" w:rsidRPr="007F7EFD" w:rsidRDefault="00980AFE">
      <w:pPr>
        <w:spacing w:before="240" w:after="240"/>
        <w:ind w:left="708"/>
      </w:pPr>
      <w:r w:rsidRPr="007F7EFD">
        <w:t xml:space="preserve">Datum van formele uitnodiging van de vakbondsafvaardiging: </w:t>
      </w:r>
      <w:bookmarkStart w:id="4" w:name="Text5"/>
      <w:r w:rsidRPr="007F7EFD">
        <w:fldChar w:fldCharType="begin">
          <w:ffData>
            <w:name w:val="Text5"/>
            <w:enabled/>
            <w:calcOnExit w:val="0"/>
            <w:textInput>
              <w:type w:val="date"/>
              <w:format w:val="d/M/yy"/>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4"/>
    </w:p>
    <w:p w14:paraId="1B98F574" w14:textId="77777777" w:rsidR="00980AFE" w:rsidRPr="007F7EFD" w:rsidRDefault="00980AFE" w:rsidP="000C08E4">
      <w:pPr>
        <w:spacing w:before="240" w:after="600"/>
        <w:ind w:left="357"/>
      </w:pPr>
      <w:r w:rsidRPr="007F7EFD">
        <w:fldChar w:fldCharType="begin">
          <w:ffData>
            <w:name w:val="Selectievakje2"/>
            <w:enabled/>
            <w:calcOnExit w:val="0"/>
            <w:checkBox>
              <w:sizeAuto/>
              <w:default w:val="0"/>
            </w:checkBox>
          </w:ffData>
        </w:fldChar>
      </w:r>
      <w:bookmarkStart w:id="5" w:name="Selectievakje2"/>
      <w:r w:rsidRPr="007F7EFD">
        <w:instrText xml:space="preserve"> FORMCHECKBOX </w:instrText>
      </w:r>
      <w:r w:rsidR="00FE3740">
        <w:fldChar w:fldCharType="separate"/>
      </w:r>
      <w:r w:rsidRPr="007F7EFD">
        <w:fldChar w:fldCharType="end"/>
      </w:r>
      <w:bookmarkEnd w:id="5"/>
      <w:r w:rsidRPr="007F7EFD">
        <w:t xml:space="preserve"> Er is geen syndicale delegatie in de onderneming opgericht  </w:t>
      </w:r>
    </w:p>
    <w:p w14:paraId="560D1C89" w14:textId="77777777" w:rsidR="00980AFE" w:rsidRPr="007F7EFD" w:rsidRDefault="00980AFE" w:rsidP="00F71C70">
      <w:pPr>
        <w:spacing w:before="240" w:after="240"/>
        <w:rPr>
          <w:b/>
          <w:i/>
          <w:sz w:val="32"/>
          <w:szCs w:val="32"/>
        </w:rPr>
      </w:pPr>
      <w:r w:rsidRPr="007F7EFD">
        <w:rPr>
          <w:b/>
          <w:i/>
          <w:sz w:val="32"/>
          <w:szCs w:val="32"/>
        </w:rPr>
        <w:t>2) Statuut van “onderneming in moeilijkheden”</w:t>
      </w:r>
    </w:p>
    <w:p w14:paraId="500C92DA" w14:textId="77777777" w:rsidR="009339CA" w:rsidRPr="007F7EFD" w:rsidRDefault="00980AFE" w:rsidP="009339CA">
      <w:pPr>
        <w:spacing w:before="240" w:after="240"/>
        <w:jc w:val="both"/>
      </w:pPr>
      <w:r w:rsidRPr="007F7EFD">
        <w:t xml:space="preserve">De voormelde onderneming beantwoordt aan de voorwaarden van “onderneming in moeilijkheden” overeenkomstig artikel </w:t>
      </w:r>
      <w:r w:rsidR="009339CA" w:rsidRPr="007F7EFD">
        <w:t>77/1 § 4 van de wet van 3 juli 1978 betreffende de arbeidsovereenkomsten</w:t>
      </w:r>
      <w:r w:rsidR="00623D65" w:rsidRPr="007F7EFD">
        <w:t xml:space="preserve">, </w:t>
      </w:r>
      <w:r w:rsidR="00A80DB2">
        <w:t>gewijzigd door de voormelde wet van 16 mei 2016</w:t>
      </w:r>
      <w:r w:rsidR="00F71C70">
        <w:t>.</w:t>
      </w:r>
    </w:p>
    <w:p w14:paraId="0D6AA24B" w14:textId="77777777" w:rsidR="00980AFE" w:rsidRPr="007F7EFD" w:rsidRDefault="00980AFE" w:rsidP="009339CA">
      <w:pPr>
        <w:spacing w:before="240" w:after="240"/>
        <w:jc w:val="both"/>
        <w:rPr>
          <w:u w:val="single"/>
        </w:rPr>
      </w:pPr>
      <w:r w:rsidRPr="007F7EFD">
        <w:rPr>
          <w:u w:val="single"/>
        </w:rPr>
        <w:lastRenderedPageBreak/>
        <w:t xml:space="preserve">De onderneming beroept zich op één van de volgende criteria: </w:t>
      </w:r>
    </w:p>
    <w:p w14:paraId="4EE0DCB4" w14:textId="77777777" w:rsidR="00980AFE" w:rsidRPr="007F7EFD" w:rsidRDefault="00980AFE">
      <w:pPr>
        <w:spacing w:before="240" w:after="240"/>
        <w:ind w:left="360"/>
      </w:pPr>
      <w:r w:rsidRPr="007F7EFD">
        <w:fldChar w:fldCharType="begin">
          <w:ffData>
            <w:name w:val="Selectievakje3"/>
            <w:enabled/>
            <w:calcOnExit w:val="0"/>
            <w:checkBox>
              <w:sizeAuto/>
              <w:default w:val="0"/>
              <w:checked w:val="0"/>
            </w:checkBox>
          </w:ffData>
        </w:fldChar>
      </w:r>
      <w:bookmarkStart w:id="6" w:name="Selectievakje3"/>
      <w:r w:rsidRPr="007F7EFD">
        <w:instrText xml:space="preserve"> FORMCHECKBOX </w:instrText>
      </w:r>
      <w:r w:rsidR="00FE3740">
        <w:fldChar w:fldCharType="separate"/>
      </w:r>
      <w:r w:rsidRPr="007F7EFD">
        <w:fldChar w:fldCharType="end"/>
      </w:r>
      <w:bookmarkEnd w:id="6"/>
      <w:r w:rsidR="009339CA" w:rsidRPr="007F7EFD">
        <w:t xml:space="preserve"> Minstens 10</w:t>
      </w:r>
      <w:r w:rsidRPr="007F7EFD">
        <w:t xml:space="preserve"> % daling van de omzet</w:t>
      </w:r>
      <w:r w:rsidR="00F24509">
        <w:rPr>
          <w:rStyle w:val="Voetnootmarkering"/>
        </w:rPr>
        <w:footnoteReference w:id="2"/>
      </w:r>
    </w:p>
    <w:p w14:paraId="237FCDD8" w14:textId="77777777" w:rsidR="00980AFE" w:rsidRPr="007F7EFD" w:rsidRDefault="00980AFE">
      <w:pPr>
        <w:spacing w:before="240" w:after="240"/>
        <w:ind w:left="360"/>
      </w:pPr>
      <w:r w:rsidRPr="007F7EFD">
        <w:fldChar w:fldCharType="begin">
          <w:ffData>
            <w:name w:val="Selectievakje4"/>
            <w:enabled/>
            <w:calcOnExit w:val="0"/>
            <w:checkBox>
              <w:sizeAuto/>
              <w:default w:val="0"/>
              <w:checked w:val="0"/>
            </w:checkBox>
          </w:ffData>
        </w:fldChar>
      </w:r>
      <w:bookmarkStart w:id="7" w:name="Selectievakje4"/>
      <w:r w:rsidRPr="007F7EFD">
        <w:instrText xml:space="preserve"> FORMCHECKBOX </w:instrText>
      </w:r>
      <w:r w:rsidR="00FE3740">
        <w:fldChar w:fldCharType="separate"/>
      </w:r>
      <w:r w:rsidRPr="007F7EFD">
        <w:fldChar w:fldCharType="end"/>
      </w:r>
      <w:bookmarkEnd w:id="7"/>
      <w:r w:rsidRPr="007F7EFD">
        <w:t xml:space="preserve"> Minstens </w:t>
      </w:r>
      <w:r w:rsidR="009339CA" w:rsidRPr="007F7EFD">
        <w:t>10</w:t>
      </w:r>
      <w:r w:rsidRPr="007F7EFD">
        <w:t xml:space="preserve"> % daling van de productie</w:t>
      </w:r>
      <w:r w:rsidR="00F71C70">
        <w:rPr>
          <w:vertAlign w:val="superscript"/>
        </w:rPr>
        <w:t>2</w:t>
      </w:r>
      <w:r w:rsidRPr="007F7EFD">
        <w:t xml:space="preserve"> </w:t>
      </w:r>
    </w:p>
    <w:p w14:paraId="790892E2" w14:textId="77777777" w:rsidR="00980AFE" w:rsidRPr="007F7EFD" w:rsidRDefault="00980AFE">
      <w:pPr>
        <w:spacing w:before="240" w:after="240"/>
        <w:ind w:left="360"/>
      </w:pPr>
      <w:r w:rsidRPr="007F7EFD">
        <w:fldChar w:fldCharType="begin">
          <w:ffData>
            <w:name w:val="Selectievakje5"/>
            <w:enabled/>
            <w:calcOnExit w:val="0"/>
            <w:checkBox>
              <w:sizeAuto/>
              <w:default w:val="0"/>
            </w:checkBox>
          </w:ffData>
        </w:fldChar>
      </w:r>
      <w:bookmarkStart w:id="8" w:name="Selectievakje5"/>
      <w:r w:rsidRPr="007F7EFD">
        <w:instrText xml:space="preserve"> FORMCHECKBOX </w:instrText>
      </w:r>
      <w:r w:rsidR="00FE3740">
        <w:fldChar w:fldCharType="separate"/>
      </w:r>
      <w:r w:rsidRPr="007F7EFD">
        <w:fldChar w:fldCharType="end"/>
      </w:r>
      <w:bookmarkEnd w:id="8"/>
      <w:r w:rsidRPr="007F7EFD">
        <w:t xml:space="preserve"> Minstens </w:t>
      </w:r>
      <w:r w:rsidR="009339CA" w:rsidRPr="007F7EFD">
        <w:t xml:space="preserve">10 </w:t>
      </w:r>
      <w:r w:rsidRPr="007F7EFD">
        <w:t>% tijdelijke werkloosheid</w:t>
      </w:r>
      <w:r w:rsidR="008A6C5A">
        <w:rPr>
          <w:rStyle w:val="Voetnootmarkering"/>
        </w:rPr>
        <w:footnoteReference w:id="3"/>
      </w:r>
    </w:p>
    <w:p w14:paraId="58F7E9E0" w14:textId="77777777" w:rsidR="00980AFE" w:rsidRDefault="00980AFE">
      <w:pPr>
        <w:spacing w:before="240" w:after="240"/>
        <w:ind w:left="360"/>
        <w:rPr>
          <w:vertAlign w:val="superscript"/>
        </w:rPr>
      </w:pPr>
      <w:r w:rsidRPr="007F7EFD">
        <w:fldChar w:fldCharType="begin">
          <w:ffData>
            <w:name w:val="Selectievakje6"/>
            <w:enabled/>
            <w:calcOnExit w:val="0"/>
            <w:checkBox>
              <w:sizeAuto/>
              <w:default w:val="0"/>
            </w:checkBox>
          </w:ffData>
        </w:fldChar>
      </w:r>
      <w:bookmarkStart w:id="9" w:name="Selectievakje6"/>
      <w:r w:rsidRPr="007F7EFD">
        <w:instrText xml:space="preserve"> FORMCHECKBOX </w:instrText>
      </w:r>
      <w:r w:rsidR="00FE3740">
        <w:fldChar w:fldCharType="separate"/>
      </w:r>
      <w:r w:rsidRPr="007F7EFD">
        <w:fldChar w:fldCharType="end"/>
      </w:r>
      <w:bookmarkEnd w:id="9"/>
      <w:r w:rsidRPr="007F7EFD">
        <w:t xml:space="preserve"> Minstens </w:t>
      </w:r>
      <w:r w:rsidR="009339CA" w:rsidRPr="007F7EFD">
        <w:t>10</w:t>
      </w:r>
      <w:r w:rsidRPr="007F7EFD">
        <w:t xml:space="preserve"> % daling van de bestellingen</w:t>
      </w:r>
      <w:r w:rsidR="00F71C70">
        <w:rPr>
          <w:vertAlign w:val="superscript"/>
        </w:rPr>
        <w:t>2</w:t>
      </w:r>
    </w:p>
    <w:p w14:paraId="39D4274B" w14:textId="77777777" w:rsidR="00A80DB2" w:rsidRPr="00F71C70" w:rsidRDefault="00A80DB2">
      <w:pPr>
        <w:spacing w:before="240" w:after="240"/>
        <w:ind w:left="360"/>
        <w:rPr>
          <w:u w:val="single"/>
          <w:vertAlign w:val="superscript"/>
        </w:rPr>
      </w:pPr>
      <w:r w:rsidRPr="007F7EFD">
        <w:fldChar w:fldCharType="begin">
          <w:ffData>
            <w:name w:val="Selectievakje6"/>
            <w:enabled/>
            <w:calcOnExit w:val="0"/>
            <w:checkBox>
              <w:sizeAuto/>
              <w:default w:val="0"/>
            </w:checkBox>
          </w:ffData>
        </w:fldChar>
      </w:r>
      <w:r w:rsidRPr="007F7EFD">
        <w:instrText xml:space="preserve"> FORMCHECKBOX </w:instrText>
      </w:r>
      <w:r w:rsidR="00FE3740">
        <w:fldChar w:fldCharType="separate"/>
      </w:r>
      <w:r w:rsidRPr="007F7EFD">
        <w:fldChar w:fldCharType="end"/>
      </w:r>
      <w:r w:rsidRPr="007F7EFD">
        <w:t xml:space="preserve"> </w:t>
      </w:r>
      <w:r>
        <w:t>Erkenning door de Minister van Werk</w:t>
      </w:r>
      <w:r>
        <w:rPr>
          <w:rStyle w:val="Voetnootmarkering"/>
        </w:rPr>
        <w:footnoteReference w:id="4"/>
      </w:r>
    </w:p>
    <w:p w14:paraId="1AF437D3" w14:textId="77777777" w:rsidR="00980AFE" w:rsidRPr="007F7EFD" w:rsidRDefault="00980AFE" w:rsidP="00F85DA0">
      <w:pPr>
        <w:spacing w:before="240" w:after="480"/>
      </w:pPr>
      <w:r w:rsidRPr="007F7EFD">
        <w:t>(</w:t>
      </w:r>
      <w:proofErr w:type="gramStart"/>
      <w:r w:rsidRPr="007F7EFD">
        <w:t>zie</w:t>
      </w:r>
      <w:proofErr w:type="gramEnd"/>
      <w:r w:rsidRPr="007F7EFD">
        <w:t xml:space="preserve"> het bijgevoegd formulier </w:t>
      </w:r>
      <w:r w:rsidR="00A5035E">
        <w:t>C106A</w:t>
      </w:r>
      <w:r w:rsidRPr="007F7EFD">
        <w:t>, en zijn bijlagen</w:t>
      </w:r>
      <w:r w:rsidR="00A80DB2">
        <w:t xml:space="preserve"> en het formulier voor de aanvraag </w:t>
      </w:r>
      <w:r w:rsidR="000C08E4">
        <w:t>tot</w:t>
      </w:r>
      <w:r w:rsidR="00A80DB2">
        <w:t xml:space="preserve"> erkenning als onderneming in moeilijkheden door de Minister van Werk</w:t>
      </w:r>
      <w:r w:rsidRPr="007F7EFD">
        <w:t xml:space="preserve">) </w:t>
      </w:r>
    </w:p>
    <w:p w14:paraId="260E4962" w14:textId="77777777" w:rsidR="00980AFE" w:rsidRPr="007F7EFD" w:rsidRDefault="00980AFE" w:rsidP="00F71C70">
      <w:pPr>
        <w:spacing w:before="240" w:after="240"/>
        <w:rPr>
          <w:b/>
          <w:i/>
          <w:sz w:val="32"/>
          <w:szCs w:val="32"/>
        </w:rPr>
      </w:pPr>
      <w:r w:rsidRPr="007F7EFD">
        <w:rPr>
          <w:b/>
          <w:i/>
          <w:sz w:val="32"/>
          <w:szCs w:val="32"/>
        </w:rPr>
        <w:t>3) Toepassingsgebied</w:t>
      </w:r>
    </w:p>
    <w:p w14:paraId="0D220321" w14:textId="77777777" w:rsidR="00980AFE" w:rsidRPr="007F7EFD" w:rsidRDefault="00980AFE" w:rsidP="00F85DA0">
      <w:pPr>
        <w:spacing w:before="240" w:after="240"/>
      </w:pPr>
      <w:r w:rsidRPr="007F7EFD">
        <w:t>Dit ondernemingsplan is van toepassing op bovenvermelde onderneming en haar werknemers die onder het toepassingsgebied van de wet van 5 december 1968 betreffende de collectieve arbeidsovereenkomsten en de paritaire comités vallen.</w:t>
      </w:r>
    </w:p>
    <w:p w14:paraId="6CDECA40" w14:textId="77777777" w:rsidR="00980AFE" w:rsidRPr="007F7EFD" w:rsidRDefault="00980AFE" w:rsidP="00F85DA0">
      <w:pPr>
        <w:spacing w:before="240" w:after="240"/>
      </w:pPr>
      <w:r w:rsidRPr="00F85DA0">
        <w:rPr>
          <w:u w:val="single"/>
        </w:rPr>
        <w:t>Dit ondernemingsplan heeft betrekking op een</w:t>
      </w:r>
      <w:r w:rsidRPr="007F7EFD">
        <w:t xml:space="preserve"> :</w:t>
      </w:r>
    </w:p>
    <w:bookmarkStart w:id="10" w:name="_GoBack"/>
    <w:p w14:paraId="3A01DB1B" w14:textId="77777777" w:rsidR="00980AFE" w:rsidRPr="007F7EFD" w:rsidRDefault="00980AFE">
      <w:pPr>
        <w:spacing w:before="240" w:after="240"/>
        <w:ind w:left="360"/>
      </w:pPr>
      <w:r w:rsidRPr="007F7EFD">
        <w:fldChar w:fldCharType="begin">
          <w:ffData>
            <w:name w:val="Selectievakje7"/>
            <w:enabled/>
            <w:calcOnExit w:val="0"/>
            <w:checkBox>
              <w:sizeAuto/>
              <w:default w:val="0"/>
            </w:checkBox>
          </w:ffData>
        </w:fldChar>
      </w:r>
      <w:bookmarkStart w:id="11" w:name="Selectievakje7"/>
      <w:r w:rsidRPr="007F7EFD">
        <w:instrText xml:space="preserve"> FORMCHECKBOX </w:instrText>
      </w:r>
      <w:r w:rsidR="00FE3740">
        <w:fldChar w:fldCharType="separate"/>
      </w:r>
      <w:r w:rsidRPr="007F7EFD">
        <w:fldChar w:fldCharType="end"/>
      </w:r>
      <w:bookmarkEnd w:id="11"/>
      <w:bookmarkEnd w:id="10"/>
      <w:r w:rsidRPr="007F7EFD">
        <w:t xml:space="preserve"> Juridische entiteit:  </w:t>
      </w:r>
      <w:r w:rsidRPr="007F7EFD">
        <w:fldChar w:fldCharType="begin">
          <w:ffData>
            <w:name w:val="Text6"/>
            <w:enabled/>
            <w:calcOnExit w:val="0"/>
            <w:textInput/>
          </w:ffData>
        </w:fldChar>
      </w:r>
      <w:bookmarkStart w:id="12" w:name="Text6"/>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2"/>
    </w:p>
    <w:p w14:paraId="743F7D56" w14:textId="77777777" w:rsidR="00980AFE" w:rsidRPr="007F7EFD" w:rsidRDefault="00980AFE">
      <w:pPr>
        <w:spacing w:before="240" w:after="240"/>
        <w:ind w:left="360"/>
      </w:pPr>
      <w:r w:rsidRPr="007F7EFD">
        <w:fldChar w:fldCharType="begin">
          <w:ffData>
            <w:name w:val="Selectievakje8"/>
            <w:enabled/>
            <w:calcOnExit w:val="0"/>
            <w:checkBox>
              <w:sizeAuto/>
              <w:default w:val="0"/>
            </w:checkBox>
          </w:ffData>
        </w:fldChar>
      </w:r>
      <w:bookmarkStart w:id="13" w:name="Selectievakje8"/>
      <w:r w:rsidRPr="007F7EFD">
        <w:instrText xml:space="preserve"> FORMCHECKBOX </w:instrText>
      </w:r>
      <w:r w:rsidR="00FE3740">
        <w:fldChar w:fldCharType="separate"/>
      </w:r>
      <w:r w:rsidRPr="007F7EFD">
        <w:fldChar w:fldCharType="end"/>
      </w:r>
      <w:bookmarkEnd w:id="13"/>
      <w:r w:rsidRPr="007F7EFD">
        <w:t xml:space="preserve"> Vestigingseenheid - adres van de betreffende eenheid: </w:t>
      </w:r>
      <w:r w:rsidRPr="007F7EFD">
        <w:fldChar w:fldCharType="begin">
          <w:ffData>
            <w:name w:val="Text7"/>
            <w:enabled/>
            <w:calcOnExit w:val="0"/>
            <w:textInput/>
          </w:ffData>
        </w:fldChar>
      </w:r>
      <w:bookmarkStart w:id="14" w:name="Text7"/>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4"/>
    </w:p>
    <w:p w14:paraId="42B846FA" w14:textId="77777777" w:rsidR="00980AFE" w:rsidRPr="007F7EFD" w:rsidRDefault="00980AFE" w:rsidP="00F85DA0">
      <w:pPr>
        <w:spacing w:before="240" w:after="480"/>
        <w:ind w:left="357"/>
      </w:pPr>
      <w:r w:rsidRPr="007F7EFD">
        <w:fldChar w:fldCharType="begin">
          <w:ffData>
            <w:name w:val="Selectievakje9"/>
            <w:enabled/>
            <w:calcOnExit w:val="0"/>
            <w:checkBox>
              <w:sizeAuto/>
              <w:default w:val="0"/>
            </w:checkBox>
          </w:ffData>
        </w:fldChar>
      </w:r>
      <w:bookmarkStart w:id="15" w:name="Selectievakje9"/>
      <w:r w:rsidRPr="007F7EFD">
        <w:instrText xml:space="preserve"> FORMCHECKBOX </w:instrText>
      </w:r>
      <w:r w:rsidR="00FE3740">
        <w:fldChar w:fldCharType="separate"/>
      </w:r>
      <w:r w:rsidRPr="007F7EFD">
        <w:fldChar w:fldCharType="end"/>
      </w:r>
      <w:bookmarkEnd w:id="15"/>
      <w:r w:rsidRPr="007F7EFD">
        <w:t xml:space="preserve"> Technische bedrijfseenheid - adres van de betreffende eenheid: </w:t>
      </w:r>
      <w:r w:rsidRPr="007F7EFD">
        <w:fldChar w:fldCharType="begin">
          <w:ffData>
            <w:name w:val="Text8"/>
            <w:enabled/>
            <w:calcOnExit w:val="0"/>
            <w:textInput/>
          </w:ffData>
        </w:fldChar>
      </w:r>
      <w:bookmarkStart w:id="16" w:name="Text8"/>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6"/>
    </w:p>
    <w:p w14:paraId="3287ACAD" w14:textId="77777777" w:rsidR="00980AFE" w:rsidRPr="007F7EFD" w:rsidRDefault="00980AFE" w:rsidP="00F71C70">
      <w:pPr>
        <w:spacing w:before="240" w:after="240"/>
        <w:rPr>
          <w:b/>
          <w:i/>
          <w:sz w:val="32"/>
          <w:szCs w:val="32"/>
        </w:rPr>
      </w:pPr>
      <w:r w:rsidRPr="007F7EFD">
        <w:rPr>
          <w:b/>
          <w:i/>
          <w:sz w:val="32"/>
          <w:szCs w:val="32"/>
        </w:rPr>
        <w:t>4) Tijdelijke regeling van volledige schorsing van de uitvoering van de overeenkomst</w:t>
      </w:r>
      <w:r w:rsidR="009339CA" w:rsidRPr="007F7EFD">
        <w:rPr>
          <w:b/>
          <w:i/>
          <w:sz w:val="32"/>
          <w:szCs w:val="32"/>
        </w:rPr>
        <w:t xml:space="preserve"> en</w:t>
      </w:r>
      <w:r w:rsidRPr="007F7EFD">
        <w:rPr>
          <w:b/>
          <w:i/>
          <w:sz w:val="32"/>
          <w:szCs w:val="32"/>
        </w:rPr>
        <w:t xml:space="preserve"> </w:t>
      </w:r>
      <w:r w:rsidR="009339CA" w:rsidRPr="007F7EFD">
        <w:rPr>
          <w:b/>
          <w:i/>
          <w:sz w:val="32"/>
          <w:szCs w:val="32"/>
        </w:rPr>
        <w:t xml:space="preserve"> regeling van g</w:t>
      </w:r>
      <w:r w:rsidR="00AC3F26" w:rsidRPr="007F7EFD">
        <w:rPr>
          <w:b/>
          <w:i/>
          <w:sz w:val="32"/>
          <w:szCs w:val="32"/>
        </w:rPr>
        <w:t>edeel</w:t>
      </w:r>
      <w:r w:rsidR="003978A8" w:rsidRPr="007F7EFD">
        <w:rPr>
          <w:b/>
          <w:i/>
          <w:sz w:val="32"/>
          <w:szCs w:val="32"/>
        </w:rPr>
        <w:t>telijke arbeid</w:t>
      </w:r>
    </w:p>
    <w:p w14:paraId="19F84A1B" w14:textId="77777777" w:rsidR="00980AFE" w:rsidRPr="007F7EFD" w:rsidRDefault="00980AFE">
      <w:pPr>
        <w:pStyle w:val="Plattetekstinspringen3"/>
        <w:rPr>
          <w:color w:val="auto"/>
        </w:rPr>
      </w:pPr>
      <w:r w:rsidRPr="007F7EFD">
        <w:rPr>
          <w:color w:val="auto"/>
        </w:rPr>
        <w:t>De onderneming wenst</w:t>
      </w:r>
      <w:r w:rsidR="00B45D62" w:rsidRPr="007F7EFD">
        <w:rPr>
          <w:color w:val="auto"/>
        </w:rPr>
        <w:t>,</w:t>
      </w:r>
      <w:r w:rsidRPr="007F7EFD">
        <w:rPr>
          <w:color w:val="auto"/>
        </w:rPr>
        <w:t xml:space="preserve"> met inachtname van de voorschrifte</w:t>
      </w:r>
      <w:r w:rsidR="003978A8" w:rsidRPr="007F7EFD">
        <w:rPr>
          <w:color w:val="auto"/>
        </w:rPr>
        <w:t>n van afdeling 2 van hoofdstuk II/1 van Titel III</w:t>
      </w:r>
      <w:r w:rsidRPr="007F7EFD">
        <w:rPr>
          <w:color w:val="auto"/>
        </w:rPr>
        <w:t xml:space="preserve"> van de </w:t>
      </w:r>
      <w:r w:rsidR="00A80DB2">
        <w:rPr>
          <w:color w:val="auto"/>
        </w:rPr>
        <w:t xml:space="preserve">voormelde </w:t>
      </w:r>
      <w:r w:rsidRPr="007F7EFD">
        <w:rPr>
          <w:color w:val="auto"/>
        </w:rPr>
        <w:t xml:space="preserve">wet van </w:t>
      </w:r>
      <w:r w:rsidR="003978A8" w:rsidRPr="007F7EFD">
        <w:rPr>
          <w:color w:val="auto"/>
        </w:rPr>
        <w:t>3 juli 1978</w:t>
      </w:r>
      <w:r w:rsidR="00A80DB2">
        <w:rPr>
          <w:color w:val="auto"/>
        </w:rPr>
        <w:t>:</w:t>
      </w:r>
      <w:r w:rsidR="00623D65" w:rsidRPr="007F7EFD">
        <w:rPr>
          <w:color w:val="auto"/>
        </w:rPr>
        <w:t xml:space="preserve"> </w:t>
      </w:r>
    </w:p>
    <w:p w14:paraId="653FBECE" w14:textId="77777777" w:rsidR="00980AFE" w:rsidRPr="007F7EFD" w:rsidRDefault="00980AFE">
      <w:pPr>
        <w:spacing w:before="240" w:after="240"/>
        <w:ind w:left="1068"/>
        <w:jc w:val="both"/>
      </w:pPr>
      <w:r w:rsidRPr="007F7EFD">
        <w:fldChar w:fldCharType="begin">
          <w:ffData>
            <w:name w:val="Selectievakje15"/>
            <w:enabled/>
            <w:calcOnExit w:val="0"/>
            <w:checkBox>
              <w:sizeAuto/>
              <w:default w:val="0"/>
            </w:checkBox>
          </w:ffData>
        </w:fldChar>
      </w:r>
      <w:bookmarkStart w:id="17" w:name="Selectievakje15"/>
      <w:r w:rsidRPr="007F7EFD">
        <w:instrText xml:space="preserve"> FORMCHECKBOX </w:instrText>
      </w:r>
      <w:r w:rsidR="00FE3740">
        <w:fldChar w:fldCharType="separate"/>
      </w:r>
      <w:r w:rsidRPr="007F7EFD">
        <w:fldChar w:fldCharType="end"/>
      </w:r>
      <w:bookmarkEnd w:id="17"/>
      <w:r w:rsidRPr="007F7EFD">
        <w:t xml:space="preserve"> volledige schorsing van de uitvoering van de arbeidsovereenkomst</w:t>
      </w:r>
    </w:p>
    <w:p w14:paraId="5987CC3C" w14:textId="77777777" w:rsidR="00980AFE" w:rsidRPr="007F7EFD" w:rsidRDefault="00980AFE">
      <w:pPr>
        <w:spacing w:before="240" w:after="240"/>
        <w:ind w:left="1068"/>
        <w:jc w:val="both"/>
        <w:rPr>
          <w:dstrike/>
        </w:rPr>
      </w:pPr>
      <w:r w:rsidRPr="007F7EFD">
        <w:fldChar w:fldCharType="begin">
          <w:ffData>
            <w:name w:val="Selectievakje16"/>
            <w:enabled/>
            <w:calcOnExit w:val="0"/>
            <w:checkBox>
              <w:sizeAuto/>
              <w:default w:val="0"/>
            </w:checkBox>
          </w:ffData>
        </w:fldChar>
      </w:r>
      <w:bookmarkStart w:id="18" w:name="Selectievakje16"/>
      <w:r w:rsidRPr="007F7EFD">
        <w:instrText xml:space="preserve"> FORMCHECKBOX </w:instrText>
      </w:r>
      <w:r w:rsidR="00FE3740">
        <w:fldChar w:fldCharType="separate"/>
      </w:r>
      <w:r w:rsidRPr="007F7EFD">
        <w:fldChar w:fldCharType="end"/>
      </w:r>
      <w:bookmarkEnd w:id="18"/>
      <w:r w:rsidRPr="007F7EFD">
        <w:t xml:space="preserve"> gedeeltelijke schorsing van de uitvoering van de arbeidsprestaties</w:t>
      </w:r>
      <w:r w:rsidRPr="00F71C70">
        <w:t xml:space="preserve"> </w:t>
      </w:r>
      <w:r w:rsidRPr="00F71C70">
        <w:rPr>
          <w:rStyle w:val="Voetnootmarkering"/>
        </w:rPr>
        <w:footnoteReference w:id="5"/>
      </w:r>
    </w:p>
    <w:p w14:paraId="49B30D1C" w14:textId="77777777" w:rsidR="00980AFE" w:rsidRPr="007F7EFD" w:rsidRDefault="00980AFE" w:rsidP="00B559CE">
      <w:pPr>
        <w:spacing w:before="240" w:after="600"/>
        <w:ind w:left="1429"/>
      </w:pPr>
      <w:r w:rsidRPr="007F7EFD">
        <w:t xml:space="preserve">aantal werknemers die geviseerd worden door betrokken maatregel  </w:t>
      </w:r>
      <w:r w:rsidRPr="007F7EFD">
        <w:fldChar w:fldCharType="begin">
          <w:ffData>
            <w:name w:val="Text11"/>
            <w:enabled/>
            <w:calcOnExit w:val="0"/>
            <w:textInput/>
          </w:ffData>
        </w:fldChar>
      </w:r>
      <w:bookmarkStart w:id="19" w:name="Text11"/>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19"/>
    </w:p>
    <w:p w14:paraId="750AD9EA" w14:textId="77777777" w:rsidR="00980AFE" w:rsidRPr="007F7EFD" w:rsidRDefault="00980AFE">
      <w:pPr>
        <w:spacing w:before="240" w:after="240"/>
        <w:rPr>
          <w:b/>
          <w:i/>
          <w:sz w:val="32"/>
          <w:szCs w:val="32"/>
        </w:rPr>
      </w:pPr>
      <w:r w:rsidRPr="007F7EFD">
        <w:rPr>
          <w:b/>
          <w:i/>
          <w:sz w:val="32"/>
          <w:szCs w:val="32"/>
        </w:rPr>
        <w:lastRenderedPageBreak/>
        <w:t>5) Doelstelling van de</w:t>
      </w:r>
      <w:r w:rsidR="00414414">
        <w:rPr>
          <w:b/>
          <w:i/>
          <w:sz w:val="32"/>
          <w:szCs w:val="32"/>
        </w:rPr>
        <w:t>ze maatregelen</w:t>
      </w:r>
    </w:p>
    <w:p w14:paraId="3C56D1AE" w14:textId="77777777" w:rsidR="00980AFE" w:rsidRPr="007F7EFD" w:rsidRDefault="00414414" w:rsidP="00B559CE">
      <w:pPr>
        <w:pStyle w:val="Plattetekst2"/>
        <w:spacing w:before="240" w:after="360"/>
        <w:rPr>
          <w:sz w:val="24"/>
        </w:rPr>
      </w:pPr>
      <w:r>
        <w:rPr>
          <w:sz w:val="24"/>
        </w:rPr>
        <w:t xml:space="preserve">Door de toepassing van deze </w:t>
      </w:r>
      <w:r w:rsidR="00980AFE" w:rsidRPr="007F7EFD">
        <w:rPr>
          <w:sz w:val="24"/>
        </w:rPr>
        <w:t xml:space="preserve">maatregelen beoogt de onderneming: </w:t>
      </w:r>
      <w:r w:rsidR="00980AFE" w:rsidRPr="007F7EFD">
        <w:rPr>
          <w:rStyle w:val="Voetnootmarkering"/>
          <w:sz w:val="24"/>
          <w:u w:val="single"/>
        </w:rPr>
        <w:t xml:space="preserve"> </w:t>
      </w:r>
      <w:r w:rsidR="00980AFE" w:rsidRPr="007F7EFD">
        <w:rPr>
          <w:rStyle w:val="Voetnootmarkering"/>
          <w:sz w:val="24"/>
          <w:u w:val="single"/>
        </w:rPr>
        <w:footnoteReference w:id="6"/>
      </w:r>
      <w:r w:rsidR="00980AFE" w:rsidRPr="007F7EFD">
        <w:rPr>
          <w:sz w:val="24"/>
        </w:rPr>
        <w:t xml:space="preserve"> </w:t>
      </w:r>
    </w:p>
    <w:p w14:paraId="69B6DACC" w14:textId="77777777" w:rsidR="00980AFE" w:rsidRDefault="00980AFE" w:rsidP="00C06711">
      <w:pPr>
        <w:pStyle w:val="Plattetekst2"/>
        <w:spacing w:before="240" w:after="600"/>
        <w:rPr>
          <w:sz w:val="24"/>
        </w:rPr>
      </w:pPr>
      <w:r w:rsidRPr="007F7EFD">
        <w:rPr>
          <w:sz w:val="24"/>
        </w:rPr>
        <w:fldChar w:fldCharType="begin">
          <w:ffData>
            <w:name w:val="Text12"/>
            <w:enabled/>
            <w:calcOnExit w:val="0"/>
            <w:textInput/>
          </w:ffData>
        </w:fldChar>
      </w:r>
      <w:bookmarkStart w:id="20" w:name="Text12"/>
      <w:r w:rsidRPr="007F7EFD">
        <w:rPr>
          <w:sz w:val="24"/>
        </w:rPr>
        <w:instrText xml:space="preserve"> FORMTEXT </w:instrText>
      </w:r>
      <w:r w:rsidRPr="007F7EFD">
        <w:rPr>
          <w:sz w:val="24"/>
        </w:rPr>
      </w:r>
      <w:r w:rsidRPr="007F7EFD">
        <w:rPr>
          <w:sz w:val="24"/>
        </w:rPr>
        <w:fldChar w:fldCharType="separate"/>
      </w:r>
      <w:r w:rsidRPr="007F7EFD">
        <w:rPr>
          <w:noProof/>
          <w:sz w:val="24"/>
        </w:rPr>
        <w:t> </w:t>
      </w:r>
      <w:r w:rsidRPr="007F7EFD">
        <w:rPr>
          <w:noProof/>
          <w:sz w:val="24"/>
        </w:rPr>
        <w:t> </w:t>
      </w:r>
      <w:r w:rsidRPr="007F7EFD">
        <w:rPr>
          <w:noProof/>
          <w:sz w:val="24"/>
        </w:rPr>
        <w:t> </w:t>
      </w:r>
      <w:r w:rsidRPr="007F7EFD">
        <w:rPr>
          <w:noProof/>
          <w:sz w:val="24"/>
        </w:rPr>
        <w:t> </w:t>
      </w:r>
      <w:r w:rsidRPr="007F7EFD">
        <w:rPr>
          <w:noProof/>
          <w:sz w:val="24"/>
        </w:rPr>
        <w:t> </w:t>
      </w:r>
      <w:r w:rsidRPr="007F7EFD">
        <w:rPr>
          <w:sz w:val="24"/>
        </w:rPr>
        <w:fldChar w:fldCharType="end"/>
      </w:r>
      <w:bookmarkEnd w:id="20"/>
    </w:p>
    <w:p w14:paraId="26F4B51A" w14:textId="77777777" w:rsidR="001F39B0" w:rsidRPr="007F7EFD" w:rsidRDefault="001F39B0" w:rsidP="00F85DA0">
      <w:pPr>
        <w:pStyle w:val="Plattetekst2"/>
        <w:spacing w:before="240" w:after="240"/>
        <w:rPr>
          <w:strike/>
          <w:sz w:val="24"/>
        </w:rPr>
      </w:pPr>
    </w:p>
    <w:p w14:paraId="14D47CFE" w14:textId="77777777" w:rsidR="00980AFE" w:rsidRPr="007F7EFD" w:rsidRDefault="00980AFE" w:rsidP="00C06711">
      <w:pPr>
        <w:spacing w:before="240" w:after="240"/>
        <w:rPr>
          <w:b/>
          <w:i/>
          <w:sz w:val="32"/>
          <w:szCs w:val="32"/>
        </w:rPr>
      </w:pPr>
      <w:r w:rsidRPr="007F7EFD">
        <w:rPr>
          <w:b/>
          <w:i/>
          <w:sz w:val="32"/>
          <w:szCs w:val="32"/>
        </w:rPr>
        <w:t xml:space="preserve">6) Bedrag van het supplement in uitvoering </w:t>
      </w:r>
      <w:r w:rsidR="003978A8" w:rsidRPr="007F7EFD">
        <w:rPr>
          <w:b/>
          <w:i/>
          <w:sz w:val="32"/>
          <w:szCs w:val="32"/>
        </w:rPr>
        <w:t>van artikel 77/4</w:t>
      </w:r>
      <w:r w:rsidRPr="007F7EFD">
        <w:rPr>
          <w:b/>
          <w:i/>
          <w:sz w:val="32"/>
          <w:szCs w:val="32"/>
        </w:rPr>
        <w:t xml:space="preserve">, §7 van de </w:t>
      </w:r>
      <w:r w:rsidR="00A80DB2">
        <w:rPr>
          <w:b/>
          <w:i/>
          <w:sz w:val="32"/>
          <w:szCs w:val="32"/>
        </w:rPr>
        <w:t xml:space="preserve">voormelde </w:t>
      </w:r>
      <w:r w:rsidR="003978A8" w:rsidRPr="007F7EFD">
        <w:rPr>
          <w:b/>
          <w:i/>
          <w:sz w:val="32"/>
          <w:szCs w:val="32"/>
        </w:rPr>
        <w:t>wet van 3 juli 1978</w:t>
      </w:r>
    </w:p>
    <w:p w14:paraId="36CBC7E2" w14:textId="77777777" w:rsidR="00980AFE" w:rsidRPr="007F7EFD" w:rsidRDefault="00980AFE">
      <w:pPr>
        <w:autoSpaceDE w:val="0"/>
        <w:autoSpaceDN w:val="0"/>
        <w:adjustRightInd w:val="0"/>
        <w:spacing w:before="240" w:after="240"/>
        <w:ind w:left="720"/>
      </w:pPr>
      <w:r w:rsidRPr="007F7EFD">
        <w:t xml:space="preserve">Het bedrag van het loonsupplement voor elke dag waarop niet werd gewerkt, bovenop de </w:t>
      </w:r>
      <w:r w:rsidR="00414414">
        <w:t>werkloosheidsuitkeringen</w:t>
      </w:r>
      <w:r w:rsidRPr="007F7EFD">
        <w:t xml:space="preserve"> wegens schorsing van de arbeidsovereenkomst verschuldigd aan de bediende bedraagt </w:t>
      </w:r>
      <w:r w:rsidRPr="007F7EFD">
        <w:rPr>
          <w:rStyle w:val="Voetnootmarkering"/>
          <w:u w:val="single"/>
        </w:rPr>
        <w:footnoteReference w:id="7"/>
      </w:r>
      <w:r w:rsidRPr="007F7EFD">
        <w:t xml:space="preserve">  </w:t>
      </w:r>
      <w:r w:rsidRPr="007F7EFD">
        <w:fldChar w:fldCharType="begin">
          <w:ffData>
            <w:name w:val="Text13"/>
            <w:enabled/>
            <w:calcOnExit w:val="0"/>
            <w:textInput/>
          </w:ffData>
        </w:fldChar>
      </w:r>
      <w:bookmarkStart w:id="21" w:name="Text13"/>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1"/>
    </w:p>
    <w:p w14:paraId="42BFF800" w14:textId="77777777" w:rsidR="00980AFE" w:rsidRPr="007F7EFD" w:rsidRDefault="00980AFE">
      <w:pPr>
        <w:pStyle w:val="Plattetekstinspringen"/>
        <w:spacing w:before="240" w:after="240"/>
        <w:ind w:left="0"/>
        <w:jc w:val="both"/>
      </w:pPr>
      <w:r w:rsidRPr="007F7EFD">
        <w:t>of</w:t>
      </w:r>
    </w:p>
    <w:p w14:paraId="5999FC1A" w14:textId="77777777" w:rsidR="00980AFE" w:rsidRPr="007F7EFD" w:rsidRDefault="00980AFE" w:rsidP="00F85DA0">
      <w:pPr>
        <w:autoSpaceDE w:val="0"/>
        <w:autoSpaceDN w:val="0"/>
        <w:adjustRightInd w:val="0"/>
        <w:spacing w:before="240" w:after="480"/>
        <w:ind w:left="720"/>
      </w:pPr>
      <w:r w:rsidRPr="007F7EFD">
        <w:t xml:space="preserve">Het bedrag van het loonsupplement voor elke dag waarop niet werd gewerkt, bovenop de </w:t>
      </w:r>
      <w:r w:rsidR="00414414">
        <w:t>werkloosheidsuitkeringen</w:t>
      </w:r>
      <w:r w:rsidR="00414414" w:rsidRPr="007F7EFD">
        <w:t xml:space="preserve"> </w:t>
      </w:r>
      <w:r w:rsidRPr="007F7EFD">
        <w:t xml:space="preserve">wegens schorsing van de arbeidsovereenkomst verschuldigd aan de bediende werd als volgt berekend:  </w:t>
      </w:r>
      <w:r w:rsidRPr="007F7EFD">
        <w:fldChar w:fldCharType="begin">
          <w:ffData>
            <w:name w:val="Text13"/>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03696510" w14:textId="77777777" w:rsidR="00980AFE" w:rsidRPr="007F7EFD" w:rsidRDefault="00980AFE" w:rsidP="000C08E4">
      <w:pPr>
        <w:pStyle w:val="Plattetekstinspringen"/>
        <w:spacing w:before="240" w:after="600"/>
        <w:ind w:left="0"/>
        <w:jc w:val="both"/>
      </w:pPr>
      <w:r w:rsidRPr="007F7EFD">
        <w:t xml:space="preserve">Paritair Comité bevoegd voor eventuele arbeiders:  </w:t>
      </w:r>
      <w:r w:rsidRPr="007F7EFD">
        <w:fldChar w:fldCharType="begin">
          <w:ffData>
            <w:name w:val="Text4"/>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7D56D4B3" w14:textId="77777777" w:rsidR="00980AFE" w:rsidRPr="00C06711" w:rsidRDefault="00C06711">
      <w:pPr>
        <w:spacing w:before="240" w:after="240"/>
        <w:rPr>
          <w:b/>
          <w:i/>
          <w:sz w:val="32"/>
          <w:szCs w:val="32"/>
          <w:lang w:val="nl-BE"/>
        </w:rPr>
      </w:pPr>
      <w:r w:rsidRPr="00C06711">
        <w:rPr>
          <w:b/>
          <w:i/>
          <w:sz w:val="32"/>
          <w:szCs w:val="32"/>
          <w:lang w:val="nl-BE"/>
        </w:rPr>
        <w:t>7)</w:t>
      </w:r>
      <w:r w:rsidR="00980AFE" w:rsidRPr="00C06711">
        <w:rPr>
          <w:b/>
          <w:i/>
          <w:sz w:val="32"/>
          <w:szCs w:val="32"/>
          <w:lang w:val="nl-BE"/>
        </w:rPr>
        <w:t xml:space="preserve"> De duurtijd van de regeling van volledige of gedeeltelijke schorsing van de arbeidsovereenkomst </w:t>
      </w:r>
      <w:r w:rsidR="00980AFE" w:rsidRPr="007F7EFD">
        <w:rPr>
          <w:b/>
          <w:i/>
          <w:szCs w:val="32"/>
          <w:vertAlign w:val="superscript"/>
          <w:lang w:val="fr-FR"/>
        </w:rPr>
        <w:footnoteReference w:id="8"/>
      </w:r>
    </w:p>
    <w:p w14:paraId="072AD895" w14:textId="77777777" w:rsidR="00980AFE" w:rsidRPr="007F7EFD" w:rsidRDefault="00980AFE" w:rsidP="00C06711">
      <w:pPr>
        <w:spacing w:before="240" w:after="600"/>
      </w:pPr>
      <w:r w:rsidRPr="007F7EFD">
        <w:fldChar w:fldCharType="begin">
          <w:ffData>
            <w:name w:val="Text14"/>
            <w:enabled/>
            <w:calcOnExit w:val="0"/>
            <w:textInput/>
          </w:ffData>
        </w:fldChar>
      </w:r>
      <w:bookmarkStart w:id="22" w:name="Text14"/>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2"/>
    </w:p>
    <w:p w14:paraId="11C381DB" w14:textId="77777777" w:rsidR="00980AFE" w:rsidRPr="007F7EFD" w:rsidRDefault="00980AFE">
      <w:pPr>
        <w:spacing w:before="240" w:after="240"/>
        <w:rPr>
          <w:b/>
          <w:i/>
          <w:sz w:val="32"/>
          <w:szCs w:val="32"/>
        </w:rPr>
      </w:pPr>
      <w:r w:rsidRPr="007F7EFD">
        <w:rPr>
          <w:b/>
          <w:i/>
          <w:sz w:val="32"/>
          <w:szCs w:val="32"/>
        </w:rPr>
        <w:t>8) Neerlegging:</w:t>
      </w:r>
    </w:p>
    <w:p w14:paraId="14596B1B" w14:textId="77777777" w:rsidR="00980AFE" w:rsidRPr="007F7EFD" w:rsidRDefault="00980AFE" w:rsidP="00C06711">
      <w:pPr>
        <w:pStyle w:val="Plattetekst2"/>
        <w:spacing w:before="240" w:after="600"/>
        <w:rPr>
          <w:sz w:val="24"/>
        </w:rPr>
      </w:pPr>
      <w:r w:rsidRPr="007F7EFD">
        <w:rPr>
          <w:sz w:val="24"/>
        </w:rPr>
        <w:t>Het ondernemingsplan wordt neergelegd op de griffie van de Algemene Directie van de Collectieve Arbeidsbetrekkingen van de FOD Werkgelegenheid, Arbeid en Sociaal Overleg.</w:t>
      </w:r>
    </w:p>
    <w:p w14:paraId="456E954B" w14:textId="77777777" w:rsidR="00980AFE" w:rsidRPr="007F7EFD" w:rsidRDefault="00980AFE">
      <w:pPr>
        <w:spacing w:before="240" w:after="240"/>
        <w:rPr>
          <w:b/>
          <w:i/>
          <w:sz w:val="32"/>
          <w:szCs w:val="32"/>
        </w:rPr>
      </w:pPr>
      <w:r w:rsidRPr="007F7EFD">
        <w:rPr>
          <w:b/>
          <w:i/>
          <w:sz w:val="32"/>
          <w:szCs w:val="32"/>
        </w:rPr>
        <w:lastRenderedPageBreak/>
        <w:t>9) Bijzondere bepalingen</w:t>
      </w:r>
    </w:p>
    <w:p w14:paraId="3E6237B6" w14:textId="77777777" w:rsidR="00980AFE" w:rsidRPr="007F7EFD" w:rsidRDefault="00980AFE" w:rsidP="00C06711">
      <w:pPr>
        <w:spacing w:before="240" w:after="600"/>
      </w:pPr>
      <w:r w:rsidRPr="007F7EFD">
        <w:fldChar w:fldCharType="begin">
          <w:ffData>
            <w:name w:val="Text16"/>
            <w:enabled/>
            <w:calcOnExit w:val="0"/>
            <w:textInput/>
          </w:ffData>
        </w:fldChar>
      </w:r>
      <w:bookmarkStart w:id="23" w:name="Text16"/>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3"/>
    </w:p>
    <w:p w14:paraId="5900164F" w14:textId="77777777" w:rsidR="00980AFE" w:rsidRPr="007F7EFD" w:rsidRDefault="00980AFE">
      <w:pPr>
        <w:spacing w:before="240" w:after="240"/>
        <w:rPr>
          <w:b/>
          <w:i/>
          <w:sz w:val="32"/>
          <w:szCs w:val="32"/>
        </w:rPr>
      </w:pPr>
      <w:r w:rsidRPr="007F7EFD">
        <w:rPr>
          <w:b/>
          <w:i/>
          <w:sz w:val="32"/>
          <w:szCs w:val="32"/>
        </w:rPr>
        <w:t>10) Duur</w:t>
      </w:r>
    </w:p>
    <w:p w14:paraId="7364C2B1" w14:textId="77777777" w:rsidR="00980AFE" w:rsidRPr="007F7EFD" w:rsidRDefault="00980AFE">
      <w:pPr>
        <w:pStyle w:val="Plattetekst3"/>
        <w:spacing w:before="240" w:after="240"/>
        <w:rPr>
          <w:u w:val="none"/>
        </w:rPr>
      </w:pPr>
      <w:r w:rsidRPr="007F7EFD">
        <w:rPr>
          <w:u w:val="none"/>
        </w:rPr>
        <w:t xml:space="preserve">Dit ondernemingsplan  treedt in werking op </w:t>
      </w:r>
      <w:bookmarkStart w:id="24" w:name="Text17"/>
      <w:r w:rsidRPr="007F7EFD">
        <w:rPr>
          <w:u w:val="none"/>
        </w:rPr>
        <w:fldChar w:fldCharType="begin">
          <w:ffData>
            <w:name w:val="Text17"/>
            <w:enabled/>
            <w:calcOnExit w:val="0"/>
            <w:textInput/>
          </w:ffData>
        </w:fldChar>
      </w:r>
      <w:r w:rsidRPr="007F7EFD">
        <w:rPr>
          <w:u w:val="none"/>
        </w:rPr>
        <w:instrText xml:space="preserve"> FORMTEXT </w:instrText>
      </w:r>
      <w:r w:rsidRPr="007F7EFD">
        <w:rPr>
          <w:u w:val="none"/>
        </w:rPr>
      </w:r>
      <w:r w:rsidRPr="007F7EFD">
        <w:rPr>
          <w:u w:val="none"/>
        </w:rPr>
        <w:fldChar w:fldCharType="separate"/>
      </w:r>
      <w:r w:rsidRPr="007F7EFD">
        <w:rPr>
          <w:noProof/>
          <w:u w:val="none"/>
        </w:rPr>
        <w:t> </w:t>
      </w:r>
      <w:r w:rsidRPr="007F7EFD">
        <w:rPr>
          <w:noProof/>
          <w:u w:val="none"/>
        </w:rPr>
        <w:t> </w:t>
      </w:r>
      <w:r w:rsidRPr="007F7EFD">
        <w:rPr>
          <w:noProof/>
          <w:u w:val="none"/>
        </w:rPr>
        <w:t> </w:t>
      </w:r>
      <w:r w:rsidRPr="007F7EFD">
        <w:rPr>
          <w:noProof/>
          <w:u w:val="none"/>
        </w:rPr>
        <w:t> </w:t>
      </w:r>
      <w:r w:rsidRPr="007F7EFD">
        <w:rPr>
          <w:noProof/>
          <w:u w:val="none"/>
        </w:rPr>
        <w:t> </w:t>
      </w:r>
      <w:r w:rsidRPr="007F7EFD">
        <w:rPr>
          <w:u w:val="none"/>
        </w:rPr>
        <w:fldChar w:fldCharType="end"/>
      </w:r>
      <w:bookmarkEnd w:id="24"/>
      <w:r w:rsidRPr="007F7EFD">
        <w:rPr>
          <w:u w:val="none"/>
        </w:rPr>
        <w:t xml:space="preserve"> en houdt op van kracht te zijn op </w:t>
      </w:r>
      <w:bookmarkStart w:id="25" w:name="Text18"/>
      <w:r w:rsidRPr="007F7EFD">
        <w:rPr>
          <w:u w:val="none"/>
        </w:rPr>
        <w:fldChar w:fldCharType="begin">
          <w:ffData>
            <w:name w:val="Text18"/>
            <w:enabled/>
            <w:calcOnExit w:val="0"/>
            <w:textInput/>
          </w:ffData>
        </w:fldChar>
      </w:r>
      <w:r w:rsidRPr="007F7EFD">
        <w:rPr>
          <w:u w:val="none"/>
        </w:rPr>
        <w:instrText xml:space="preserve"> FORMTEXT </w:instrText>
      </w:r>
      <w:r w:rsidRPr="007F7EFD">
        <w:rPr>
          <w:u w:val="none"/>
        </w:rPr>
      </w:r>
      <w:r w:rsidRPr="007F7EFD">
        <w:rPr>
          <w:u w:val="none"/>
        </w:rPr>
        <w:fldChar w:fldCharType="separate"/>
      </w:r>
      <w:r w:rsidRPr="007F7EFD">
        <w:rPr>
          <w:noProof/>
          <w:u w:val="none"/>
        </w:rPr>
        <w:t> </w:t>
      </w:r>
      <w:r w:rsidRPr="007F7EFD">
        <w:rPr>
          <w:noProof/>
          <w:u w:val="none"/>
        </w:rPr>
        <w:t> </w:t>
      </w:r>
      <w:r w:rsidRPr="007F7EFD">
        <w:rPr>
          <w:noProof/>
          <w:u w:val="none"/>
        </w:rPr>
        <w:t> </w:t>
      </w:r>
      <w:r w:rsidRPr="007F7EFD">
        <w:rPr>
          <w:noProof/>
          <w:u w:val="none"/>
        </w:rPr>
        <w:t> </w:t>
      </w:r>
      <w:r w:rsidRPr="007F7EFD">
        <w:rPr>
          <w:noProof/>
          <w:u w:val="none"/>
        </w:rPr>
        <w:t> </w:t>
      </w:r>
      <w:r w:rsidRPr="007F7EFD">
        <w:rPr>
          <w:u w:val="none"/>
        </w:rPr>
        <w:fldChar w:fldCharType="end"/>
      </w:r>
      <w:bookmarkEnd w:id="25"/>
    </w:p>
    <w:p w14:paraId="7B8DF303" w14:textId="77777777" w:rsidR="00980AFE" w:rsidRPr="007F7EFD" w:rsidRDefault="00980AFE">
      <w:pPr>
        <w:spacing w:before="240" w:after="240"/>
      </w:pPr>
      <w:bookmarkStart w:id="26" w:name="Text19"/>
      <w:r w:rsidRPr="007F7EFD">
        <w:t xml:space="preserve">Opgemaakt te </w:t>
      </w:r>
      <w:r w:rsidRPr="007F7EFD">
        <w:fldChar w:fldCharType="begin">
          <w:ffData>
            <w:name w:val=""/>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6"/>
      <w:r w:rsidRPr="007F7EFD">
        <w:t xml:space="preserve"> op datum van </w:t>
      </w:r>
      <w:bookmarkStart w:id="27" w:name="Text20"/>
      <w:r w:rsidRPr="007F7EFD">
        <w:fldChar w:fldCharType="begin">
          <w:ffData>
            <w:name w:val="Text20"/>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7"/>
    </w:p>
    <w:p w14:paraId="0FB0BDE4" w14:textId="77777777" w:rsidR="00980AFE" w:rsidRPr="007F7EFD" w:rsidRDefault="00980AFE">
      <w:pPr>
        <w:spacing w:before="240" w:after="1440"/>
      </w:pPr>
      <w:r w:rsidRPr="007F7EFD">
        <w:t xml:space="preserve">Naam en handtekening van de werkgever of van zijn gemachtigde </w:t>
      </w:r>
    </w:p>
    <w:p w14:paraId="0A719ACA" w14:textId="77777777" w:rsidR="00980AFE" w:rsidRPr="007F7EFD" w:rsidRDefault="00980AFE">
      <w:pPr>
        <w:spacing w:before="240" w:after="1440"/>
      </w:pPr>
      <w:r w:rsidRPr="007F7EFD">
        <w:fldChar w:fldCharType="begin">
          <w:ffData>
            <w:name w:val=""/>
            <w:enabled/>
            <w:calcOnExit w:val="0"/>
            <w:textInput/>
          </w:ffData>
        </w:fldChar>
      </w:r>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p>
    <w:p w14:paraId="434BEB62" w14:textId="77777777" w:rsidR="00980AFE" w:rsidRPr="007F7EFD" w:rsidRDefault="00980AFE">
      <w:pPr>
        <w:spacing w:before="240" w:after="1440"/>
      </w:pPr>
      <w:r w:rsidRPr="007F7EFD">
        <w:t xml:space="preserve">Stempel </w:t>
      </w:r>
    </w:p>
    <w:p w14:paraId="5291EAB0" w14:textId="77777777" w:rsidR="00980AFE" w:rsidRPr="007F7EFD" w:rsidRDefault="00980AFE">
      <w:pPr>
        <w:spacing w:before="240" w:after="240"/>
      </w:pPr>
      <w:r w:rsidRPr="007F7EFD">
        <w:t xml:space="preserve">Aantal bijlagen: </w:t>
      </w:r>
      <w:r w:rsidRPr="007F7EFD">
        <w:fldChar w:fldCharType="begin">
          <w:ffData>
            <w:name w:val="Text21"/>
            <w:enabled/>
            <w:calcOnExit w:val="0"/>
            <w:textInput/>
          </w:ffData>
        </w:fldChar>
      </w:r>
      <w:bookmarkStart w:id="28" w:name="Text21"/>
      <w:r w:rsidRPr="007F7EFD">
        <w:instrText xml:space="preserve"> FORMTEXT </w:instrText>
      </w:r>
      <w:r w:rsidRPr="007F7EFD">
        <w:fldChar w:fldCharType="separate"/>
      </w:r>
      <w:r w:rsidRPr="007F7EFD">
        <w:rPr>
          <w:noProof/>
        </w:rPr>
        <w:t> </w:t>
      </w:r>
      <w:r w:rsidRPr="007F7EFD">
        <w:rPr>
          <w:noProof/>
        </w:rPr>
        <w:t> </w:t>
      </w:r>
      <w:r w:rsidRPr="007F7EFD">
        <w:rPr>
          <w:noProof/>
        </w:rPr>
        <w:t> </w:t>
      </w:r>
      <w:r w:rsidRPr="007F7EFD">
        <w:rPr>
          <w:noProof/>
        </w:rPr>
        <w:t> </w:t>
      </w:r>
      <w:r w:rsidRPr="007F7EFD">
        <w:rPr>
          <w:noProof/>
        </w:rPr>
        <w:t> </w:t>
      </w:r>
      <w:r w:rsidRPr="007F7EFD">
        <w:fldChar w:fldCharType="end"/>
      </w:r>
      <w:bookmarkEnd w:id="28"/>
    </w:p>
    <w:p w14:paraId="42E544D8" w14:textId="77777777" w:rsidR="00980AFE" w:rsidRPr="007F7EFD" w:rsidRDefault="00980AFE">
      <w:pPr>
        <w:spacing w:before="240" w:after="240"/>
      </w:pPr>
      <w:r w:rsidRPr="007F7EFD">
        <w:t>Op de website van de RVA (www.rva.be) vindt u informatiebladen en formulieren voor de toepassing van deze maatregelen.</w:t>
      </w:r>
    </w:p>
    <w:sectPr w:rsidR="00980AFE" w:rsidRPr="007F7EFD">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1215" w14:textId="77777777" w:rsidR="00FE3740" w:rsidRDefault="00FE3740">
      <w:pPr>
        <w:spacing w:before="240" w:after="240"/>
      </w:pPr>
      <w:r>
        <w:separator/>
      </w:r>
    </w:p>
  </w:endnote>
  <w:endnote w:type="continuationSeparator" w:id="0">
    <w:p w14:paraId="248E9A8B" w14:textId="77777777" w:rsidR="00FE3740" w:rsidRDefault="00FE3740">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070" w14:textId="77777777" w:rsidR="00FE3740" w:rsidRDefault="00FE3740">
      <w:pPr>
        <w:spacing w:before="240" w:after="240"/>
      </w:pPr>
      <w:r>
        <w:separator/>
      </w:r>
    </w:p>
  </w:footnote>
  <w:footnote w:type="continuationSeparator" w:id="0">
    <w:p w14:paraId="7EDC9CAE" w14:textId="77777777" w:rsidR="00FE3740" w:rsidRDefault="00FE3740">
      <w:pPr>
        <w:spacing w:before="240" w:after="240"/>
      </w:pPr>
      <w:r>
        <w:continuationSeparator/>
      </w:r>
    </w:p>
  </w:footnote>
  <w:footnote w:id="1">
    <w:p w14:paraId="79B162A5" w14:textId="77777777" w:rsidR="00980AFE" w:rsidRDefault="00980AFE" w:rsidP="00F71C70">
      <w:pPr>
        <w:pStyle w:val="Voetnoottekst"/>
        <w:jc w:val="both"/>
      </w:pPr>
      <w:r>
        <w:rPr>
          <w:rStyle w:val="Voetnootmarkering"/>
        </w:rPr>
        <w:footnoteRef/>
      </w:r>
      <w:r>
        <w:t xml:space="preserve"> Een kopie van dit formulier moet bij het ondernemingsplan worden bijgevoegd. Enkel de rubrieken I en III van dit formulier dienen bij indiening van het ondernemingsplan worden ingevuld.</w:t>
      </w:r>
    </w:p>
  </w:footnote>
  <w:footnote w:id="2">
    <w:p w14:paraId="2522489B" w14:textId="77777777" w:rsidR="00F24509" w:rsidRPr="00F24509" w:rsidRDefault="00F24509" w:rsidP="00524787">
      <w:pPr>
        <w:pStyle w:val="Voetnoottekst"/>
      </w:pPr>
      <w:r>
        <w:rPr>
          <w:rStyle w:val="Voetnootmarkering"/>
        </w:rPr>
        <w:footnoteRef/>
      </w:r>
      <w:r>
        <w:t xml:space="preserve"> Minstens 10 % daling in één van de vier kwartalen voorafgaand aan de aanvraag vergeleken met hetzelfde kwar</w:t>
      </w:r>
      <w:r w:rsidR="00052F09">
        <w:t>taal van éé</w:t>
      </w:r>
      <w:r>
        <w:t>n van de twee kalenderjaren die de aanvraag voorafgaat.</w:t>
      </w:r>
    </w:p>
  </w:footnote>
  <w:footnote w:id="3">
    <w:p w14:paraId="2F48351B" w14:textId="77777777" w:rsidR="008A6C5A" w:rsidRPr="008A6C5A" w:rsidRDefault="008A6C5A">
      <w:pPr>
        <w:pStyle w:val="Voetnoottekst"/>
      </w:pPr>
      <w:r>
        <w:rPr>
          <w:rStyle w:val="Voetnootmarkering"/>
        </w:rPr>
        <w:footnoteRef/>
      </w:r>
      <w:r w:rsidR="00371630">
        <w:t xml:space="preserve"> Beroep</w:t>
      </w:r>
      <w:r>
        <w:t xml:space="preserve"> op een aantal dagen tijdelijke werkloosheid om economische  redenen voor werklieden van ten minste 10% van het globaal aantal aan de RSZ aangegeven dagen tijdens het kwartaal voorafgaand aan de aanvraag. </w:t>
      </w:r>
    </w:p>
  </w:footnote>
  <w:footnote w:id="4">
    <w:p w14:paraId="002A1BA3" w14:textId="77777777" w:rsidR="00A80DB2" w:rsidRPr="00A80DB2" w:rsidRDefault="00A80DB2">
      <w:pPr>
        <w:pStyle w:val="Voetnoottekst"/>
      </w:pPr>
      <w:r>
        <w:rPr>
          <w:rStyle w:val="Voetnootmarkering"/>
        </w:rPr>
        <w:footnoteRef/>
      </w:r>
      <w:r>
        <w:t xml:space="preserve"> “</w:t>
      </w:r>
      <w:r w:rsidR="001F39B0">
        <w:t>D</w:t>
      </w:r>
      <w:r w:rsidRPr="00A80DB2">
        <w:t>e onderneming die door de minister van Werk wordt erkend als onderneming in moeilijkheden op basis van onvoorziene omstandigheden die op korte termijn een substantiële daling van de omzet, de productie of het aantal bestellingen tot gevolg hebben</w:t>
      </w:r>
      <w:r>
        <w:t>.”</w:t>
      </w:r>
    </w:p>
  </w:footnote>
  <w:footnote w:id="5">
    <w:p w14:paraId="6A72F2FC" w14:textId="77777777" w:rsidR="00980AFE" w:rsidRDefault="00980AFE">
      <w:pPr>
        <w:pStyle w:val="Voetnoottekst"/>
        <w:jc w:val="both"/>
      </w:pPr>
      <w:r>
        <w:rPr>
          <w:rStyle w:val="Voetnootmarkering"/>
        </w:rPr>
        <w:footnoteRef/>
      </w:r>
      <w:r>
        <w:t xml:space="preserve"> Bij gelijktijdige of opeenvolgende toepassing : gelieve de beide systemen aan te duiden </w:t>
      </w:r>
    </w:p>
  </w:footnote>
  <w:footnote w:id="6">
    <w:p w14:paraId="56E0A548" w14:textId="77777777" w:rsidR="00980AFE" w:rsidRDefault="00980AFE">
      <w:pPr>
        <w:pStyle w:val="Voetnoottekst"/>
        <w:jc w:val="both"/>
      </w:pPr>
      <w:r>
        <w:rPr>
          <w:rStyle w:val="Voetnootmarkering"/>
        </w:rPr>
        <w:footnoteRef/>
      </w:r>
      <w:r>
        <w:t xml:space="preserve"> Gelieve een omschrijving te geven van de doelstellingen die de wekgever beoogt door de</w:t>
      </w:r>
      <w:r w:rsidR="00414414">
        <w:t>ze m</w:t>
      </w:r>
      <w:r>
        <w:t xml:space="preserve">aatregelen toe te passen </w:t>
      </w:r>
    </w:p>
  </w:footnote>
  <w:footnote w:id="7">
    <w:p w14:paraId="0331AD6D" w14:textId="77777777" w:rsidR="00980AFE" w:rsidRDefault="00980AFE">
      <w:pPr>
        <w:pStyle w:val="Voetnoottekst"/>
      </w:pPr>
      <w:r>
        <w:rPr>
          <w:rStyle w:val="Voetnootmarkering"/>
        </w:rPr>
        <w:footnoteRef/>
      </w:r>
      <w:r>
        <w:t xml:space="preserve"> Dit bedrag moet minstens gelijkwaardig zijn aan het supplement toegekend aan arbeiders van dezelfde werkgever die genieten van werkloosheidsuitkeringen in geval van schorsing van de arbeidsovereenkomst in toepassing van artikel 51 van de wet van 3 juli 1978 betreffende de arbeidsovereenkomsten of bij ontstentenis van dergelijke arbeiders aan het supplement bepaald in de CAO gesloten in het paritair comité waaronder de werkgever </w:t>
      </w:r>
      <w:r>
        <w:rPr>
          <w:b/>
          <w:i/>
        </w:rPr>
        <w:t>zou</w:t>
      </w:r>
      <w:r>
        <w:t xml:space="preserve"> ressorteren indien hij arbeiders </w:t>
      </w:r>
      <w:r>
        <w:rPr>
          <w:b/>
          <w:i/>
        </w:rPr>
        <w:t>zou</w:t>
      </w:r>
      <w:r>
        <w:t xml:space="preserve"> tewerkstellen</w:t>
      </w:r>
      <w:r w:rsidR="00414414">
        <w:t xml:space="preserve"> met een minimum van 5 euro per dag</w:t>
      </w:r>
      <w:r>
        <w:t xml:space="preserve">.  Wanneer geen supplement is vastgelegd in een CAO wordt het supplement bepaald op minimum </w:t>
      </w:r>
      <w:r>
        <w:rPr>
          <w:b/>
        </w:rPr>
        <w:t>5 euro</w:t>
      </w:r>
      <w:r>
        <w:t xml:space="preserve"> per dag waarop niet wordt gewerkt.  </w:t>
      </w:r>
    </w:p>
  </w:footnote>
  <w:footnote w:id="8">
    <w:p w14:paraId="23D6E226" w14:textId="77777777" w:rsidR="00980AFE" w:rsidRDefault="00980AFE">
      <w:pPr>
        <w:pStyle w:val="Voetnoottekst"/>
      </w:pPr>
      <w:r>
        <w:rPr>
          <w:rStyle w:val="Voetnootmarkering"/>
        </w:rPr>
        <w:footnoteRef/>
      </w:r>
      <w:r>
        <w:t xml:space="preserve"> Maximale duurtijd volledige schorsing 16 weken; maximale d</w:t>
      </w:r>
      <w:r w:rsidR="00006D7A">
        <w:t>uurtijd gedeeltelijke schorsing</w:t>
      </w:r>
      <w:r>
        <w:t xml:space="preserve">: 26 weken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F286B"/>
    <w:multiLevelType w:val="hybridMultilevel"/>
    <w:tmpl w:val="BA9EBAB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839B7"/>
    <w:multiLevelType w:val="hybridMultilevel"/>
    <w:tmpl w:val="B93CB21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F55FB"/>
    <w:multiLevelType w:val="hybridMultilevel"/>
    <w:tmpl w:val="9FC2455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13D50"/>
    <w:multiLevelType w:val="hybridMultilevel"/>
    <w:tmpl w:val="CF2C615E"/>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4988186C"/>
    <w:multiLevelType w:val="hybridMultilevel"/>
    <w:tmpl w:val="5810DF5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16F"/>
    <w:rsid w:val="00006D7A"/>
    <w:rsid w:val="00052F09"/>
    <w:rsid w:val="000C08E4"/>
    <w:rsid w:val="000E777A"/>
    <w:rsid w:val="00116F60"/>
    <w:rsid w:val="00154FE7"/>
    <w:rsid w:val="001F39B0"/>
    <w:rsid w:val="002C7BBC"/>
    <w:rsid w:val="00365D3D"/>
    <w:rsid w:val="00371630"/>
    <w:rsid w:val="003978A8"/>
    <w:rsid w:val="003E2E3B"/>
    <w:rsid w:val="00414414"/>
    <w:rsid w:val="00425498"/>
    <w:rsid w:val="00451B4A"/>
    <w:rsid w:val="00524787"/>
    <w:rsid w:val="00540D05"/>
    <w:rsid w:val="00554550"/>
    <w:rsid w:val="0058669E"/>
    <w:rsid w:val="005C3540"/>
    <w:rsid w:val="00623D65"/>
    <w:rsid w:val="00645BA4"/>
    <w:rsid w:val="006C43E1"/>
    <w:rsid w:val="007A3229"/>
    <w:rsid w:val="007F7EFD"/>
    <w:rsid w:val="00807D26"/>
    <w:rsid w:val="008115BE"/>
    <w:rsid w:val="008850BF"/>
    <w:rsid w:val="008A6572"/>
    <w:rsid w:val="008A6C5A"/>
    <w:rsid w:val="008D13BA"/>
    <w:rsid w:val="008F5F88"/>
    <w:rsid w:val="009339CA"/>
    <w:rsid w:val="0094195F"/>
    <w:rsid w:val="00957CB5"/>
    <w:rsid w:val="00980AFE"/>
    <w:rsid w:val="009B0B19"/>
    <w:rsid w:val="00A21E5A"/>
    <w:rsid w:val="00A5035E"/>
    <w:rsid w:val="00A80DB2"/>
    <w:rsid w:val="00A912B0"/>
    <w:rsid w:val="00AC3F26"/>
    <w:rsid w:val="00AE1141"/>
    <w:rsid w:val="00AE482F"/>
    <w:rsid w:val="00B1144B"/>
    <w:rsid w:val="00B17E0A"/>
    <w:rsid w:val="00B45D62"/>
    <w:rsid w:val="00B559CE"/>
    <w:rsid w:val="00B60235"/>
    <w:rsid w:val="00B713BC"/>
    <w:rsid w:val="00B80FFF"/>
    <w:rsid w:val="00BD1AE7"/>
    <w:rsid w:val="00C06711"/>
    <w:rsid w:val="00C2132D"/>
    <w:rsid w:val="00C52477"/>
    <w:rsid w:val="00CA665B"/>
    <w:rsid w:val="00CB4111"/>
    <w:rsid w:val="00D91FC7"/>
    <w:rsid w:val="00DE5159"/>
    <w:rsid w:val="00E43129"/>
    <w:rsid w:val="00E665B1"/>
    <w:rsid w:val="00EC1572"/>
    <w:rsid w:val="00F24509"/>
    <w:rsid w:val="00F250F2"/>
    <w:rsid w:val="00F71C70"/>
    <w:rsid w:val="00F85DA0"/>
    <w:rsid w:val="00FC1344"/>
    <w:rsid w:val="00FD516F"/>
    <w:rsid w:val="00FE37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A5903"/>
  <w15:chartTrackingRefBased/>
  <w15:docId w15:val="{F9E2AD29-DFE6-41E2-96FA-E4975E3A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sz w:val="5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sz w:val="52"/>
      <w:u w:val="single"/>
    </w:rPr>
  </w:style>
  <w:style w:type="paragraph" w:styleId="Plattetekst">
    <w:name w:val="Body Text"/>
    <w:basedOn w:val="Standaard"/>
    <w:rPr>
      <w:sz w:val="28"/>
    </w:rPr>
  </w:style>
  <w:style w:type="paragraph" w:styleId="Plattetekst2">
    <w:name w:val="Body Text 2"/>
    <w:basedOn w:val="Standaard"/>
    <w:rPr>
      <w:sz w:val="44"/>
    </w:rPr>
  </w:style>
  <w:style w:type="paragraph" w:styleId="Plattetekstinspringen">
    <w:name w:val="Body Text Indent"/>
    <w:basedOn w:val="Standaard"/>
    <w:pPr>
      <w:ind w:left="708"/>
    </w:pPr>
  </w:style>
  <w:style w:type="paragraph" w:styleId="Plattetekstinspringen2">
    <w:name w:val="Body Text Indent 2"/>
    <w:basedOn w:val="Standaard"/>
    <w:pPr>
      <w:ind w:left="708"/>
    </w:pPr>
    <w:rPr>
      <w:sz w:val="44"/>
      <w:u w:val="single"/>
    </w:rPr>
  </w:style>
  <w:style w:type="paragraph" w:styleId="Plattetekst3">
    <w:name w:val="Body Text 3"/>
    <w:basedOn w:val="Standaard"/>
    <w:rPr>
      <w:u w:val="single"/>
    </w:rPr>
  </w:style>
  <w:style w:type="paragraph" w:customStyle="1" w:styleId="Ballontekst1">
    <w:name w:val="Ballontekst1"/>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Opmaakprofiel1">
    <w:name w:val="Opmaakprofiel1"/>
    <w:basedOn w:val="Kop2"/>
    <w:pPr>
      <w:spacing w:after="240"/>
    </w:pPr>
    <w:rPr>
      <w:rFonts w:ascii="Times New Roman" w:hAnsi="Times New Roman"/>
      <w:b w:val="0"/>
      <w:sz w:val="32"/>
    </w:rPr>
  </w:style>
  <w:style w:type="paragraph" w:styleId="Plattetekstinspringen3">
    <w:name w:val="Body Text Indent 3"/>
    <w:basedOn w:val="Standaard"/>
    <w:pPr>
      <w:spacing w:before="240" w:after="240"/>
      <w:ind w:left="708"/>
      <w:jc w:val="both"/>
    </w:pPr>
    <w:rPr>
      <w:color w:val="FF6600"/>
    </w:rPr>
  </w:style>
  <w:style w:type="paragraph" w:styleId="Ballontekst">
    <w:name w:val="Balloon Text"/>
    <w:basedOn w:val="Standaard"/>
    <w:link w:val="BallontekstChar"/>
    <w:rsid w:val="00A80DB2"/>
    <w:rPr>
      <w:rFonts w:ascii="Tahoma" w:hAnsi="Tahoma" w:cs="Tahoma"/>
      <w:sz w:val="16"/>
      <w:szCs w:val="16"/>
    </w:rPr>
  </w:style>
  <w:style w:type="character" w:customStyle="1" w:styleId="BallontekstChar">
    <w:name w:val="Ballontekst Char"/>
    <w:link w:val="Ballontekst"/>
    <w:rsid w:val="00A80DB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6149-E247-46F4-AAFF-6F7E4A3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743</Words>
  <Characters>4091</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Model ondernemingsplan (wet 12-04-2011) geldig vanaf 01-01-2012</vt:lpstr>
      <vt:lpstr>Ondernemingsplan</vt:lpstr>
    </vt:vector>
  </TitlesOfParts>
  <Company>FOD Werkgelegenheid, Arbeid en Sociaal Overleg</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ondernemingsplan (wet 12-04-2011) geldig vanaf 01-01-2012</dc:title>
  <dc:subject/>
  <dc:creator>iab_rit_04 iab_rit_04</dc:creator>
  <cp:keywords/>
  <cp:lastModifiedBy>Fabrice WALTHOFF-BORM</cp:lastModifiedBy>
  <cp:revision>3</cp:revision>
  <cp:lastPrinted>2020-04-25T19:44:00Z</cp:lastPrinted>
  <dcterms:created xsi:type="dcterms:W3CDTF">2019-08-08T08:14:00Z</dcterms:created>
  <dcterms:modified xsi:type="dcterms:W3CDTF">2020-04-25T19:46:00Z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DownloadAsset.aspx?id=35330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2011-11-07T10:00:45Z</vt:filetime>
  </property>
  <property fmtid="{D5CDD505-2E9C-101B-9397-08002B2CF9AE}" pid="10" name="EktDateModified">
    <vt:filetime>2012-02-24T14:07:06Z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50688</vt:i4>
  </property>
  <property fmtid="{D5CDD505-2E9C-101B-9397-08002B2CF9AE}" pid="14" name="EktSearchable">
    <vt:i4>1</vt:i4>
  </property>
  <property fmtid="{D5CDD505-2E9C-101B-9397-08002B2CF9AE}" pid="15" name="EktEDescription">
    <vt:lpwstr>&lt;p&gt;Ondernemingsplan tot invoering van de regeling van volledige schorsing van de uitvoering van de overeenkomst en/of regeling van gedeeltelijke arbeid  Terug te sturen via aangetekende brief naar de Directeur-generaal van de Algemene Directie van de Coll</vt:lpwstr>
  </property>
  <property fmtid="{D5CDD505-2E9C-101B-9397-08002B2CF9AE}" pid="16" name="Ektdisplay_submenu">
    <vt:bool>true</vt:bool>
  </property>
  <property fmtid="{D5CDD505-2E9C-101B-9397-08002B2CF9AE}" pid="17" name="EktDISPLAY_MODULE">
    <vt:lpwstr>menu</vt:lpwstr>
  </property>
</Properties>
</file>