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5071"/>
      </w:tblGrid>
      <w:tr w:rsidR="002D2F4E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D2F4E" w:rsidRDefault="00067CCB" w:rsidP="00B842C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581025"/>
                  <wp:effectExtent l="0" t="0" r="0" b="0"/>
                  <wp:docPr id="1" name="Afbeelding 1" descr="DAX-F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F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2D2F4E" w:rsidRDefault="00067CCB" w:rsidP="00B842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828675"/>
                  <wp:effectExtent l="0" t="0" r="0" b="0"/>
                  <wp:docPr id="2" name="Afbeelding 2" descr="b-socw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-socw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2C1" w:rsidRDefault="00B842C1">
      <w:pPr>
        <w:ind w:left="851"/>
        <w:rPr>
          <w:sz w:val="24"/>
        </w:rPr>
      </w:pP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ind w:left="142" w:right="198"/>
        <w:jc w:val="center"/>
        <w:rPr>
          <w:sz w:val="26"/>
        </w:rPr>
      </w:pPr>
      <w:r>
        <w:rPr>
          <w:sz w:val="26"/>
        </w:rPr>
        <w:t>Inlichtingenformulier betreffende een aanvraag tot afwijking.</w:t>
      </w:r>
    </w:p>
    <w:p w:rsidR="00B842C1" w:rsidRDefault="00B842C1">
      <w:pPr>
        <w:pBdr>
          <w:bottom w:val="single" w:sz="6" w:space="1" w:color="auto"/>
        </w:pBdr>
        <w:ind w:left="142" w:right="198"/>
        <w:jc w:val="center"/>
        <w:rPr>
          <w:sz w:val="26"/>
        </w:rPr>
      </w:pPr>
      <w:r>
        <w:rPr>
          <w:sz w:val="26"/>
        </w:rPr>
        <w:t>(Algemeen Reglement voor de Arbeidsbescherming - art. 723bis 15).</w:t>
      </w:r>
    </w:p>
    <w:p w:rsidR="00B842C1" w:rsidRDefault="00B842C1">
      <w:pPr>
        <w:ind w:left="851"/>
        <w:jc w:val="right"/>
        <w:rPr>
          <w:b/>
          <w:sz w:val="24"/>
        </w:rPr>
      </w:pPr>
      <w:r>
        <w:rPr>
          <w:b/>
          <w:sz w:val="24"/>
        </w:rPr>
        <w:t>Formulier 52 N/Afw</w:t>
      </w:r>
    </w:p>
    <w:p w:rsidR="00B842C1" w:rsidRDefault="00B842C1">
      <w:pPr>
        <w:tabs>
          <w:tab w:val="left" w:pos="8505"/>
        </w:tabs>
        <w:ind w:left="851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TOX/........</w:t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right" w:pos="10632"/>
        </w:tabs>
        <w:ind w:left="851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INLICHTINGEN BETREFFENDE DE ONDERNEMING</w:t>
      </w:r>
      <w:r>
        <w:rPr>
          <w:b/>
          <w:sz w:val="24"/>
        </w:rPr>
        <w:t xml:space="preserve"> </w:t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ind w:left="851"/>
        <w:rPr>
          <w:b/>
          <w:sz w:val="24"/>
        </w:rPr>
      </w:pPr>
      <w:r>
        <w:rPr>
          <w:b/>
          <w:sz w:val="24"/>
        </w:rPr>
        <w:t>1.1. Identiteit van de onderneming</w:t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Benaming</w:t>
      </w:r>
      <w:r>
        <w:rPr>
          <w:rStyle w:val="Voetnootmarkering"/>
          <w:sz w:val="24"/>
        </w:rPr>
        <w:footnoteReference w:customMarkFollows="1" w:id="1"/>
        <w:t>*</w:t>
      </w:r>
      <w:r>
        <w:rPr>
          <w:sz w:val="24"/>
        </w:rPr>
        <w:t xml:space="preserve"> : </w:t>
      </w: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60" w:lineRule="atLeast"/>
        <w:ind w:left="1985"/>
        <w:rPr>
          <w:sz w:val="24"/>
        </w:rPr>
      </w:pP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 xml:space="preserve">Adres : </w:t>
      </w: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00" w:lineRule="atLeast"/>
        <w:ind w:left="15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00" w:lineRule="atLeast"/>
        <w:ind w:left="15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00" w:lineRule="atLeast"/>
        <w:ind w:left="15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Provincie :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5954"/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Telefoon :</w:t>
      </w:r>
      <w:r>
        <w:rPr>
          <w:sz w:val="24"/>
        </w:rPr>
        <w:tab/>
        <w:t>Fax :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R.S.Z.-nummer :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B.T.W.-nummer :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  <w:lang w:val="fr-FR"/>
        </w:rPr>
      </w:pPr>
      <w:r>
        <w:rPr>
          <w:sz w:val="24"/>
          <w:lang w:val="fr-FR"/>
        </w:rPr>
        <w:t>N.A.C.E.-code :</w:t>
      </w:r>
      <w:r>
        <w:rPr>
          <w:sz w:val="24"/>
          <w:lang w:val="fr-FR"/>
        </w:rPr>
        <w:tab/>
      </w:r>
    </w:p>
    <w:p w:rsidR="00B842C1" w:rsidRDefault="00B842C1">
      <w:pPr>
        <w:ind w:left="851"/>
        <w:rPr>
          <w:sz w:val="24"/>
          <w:lang w:val="fr-FR"/>
        </w:rPr>
      </w:pPr>
    </w:p>
    <w:p w:rsidR="00B842C1" w:rsidRDefault="00B842C1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>Hoofdactiviteit :</w:t>
      </w: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ab/>
      </w:r>
    </w:p>
    <w:p w:rsidR="00B842C1" w:rsidRDefault="00B842C1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>KBO-nummer</w:t>
      </w:r>
      <w:r>
        <w:rPr>
          <w:sz w:val="24"/>
          <w:lang w:val="nl"/>
        </w:rPr>
        <w:t xml:space="preserve"> (Kruispuntbank van Ondernemingen) : </w:t>
      </w:r>
      <w:r>
        <w:rPr>
          <w:sz w:val="24"/>
          <w:lang w:val="nl"/>
        </w:rPr>
        <w:tab/>
      </w:r>
    </w:p>
    <w:p w:rsidR="00B842C1" w:rsidRDefault="00B842C1">
      <w:pPr>
        <w:spacing w:line="360" w:lineRule="atLeast"/>
        <w:ind w:left="851"/>
        <w:rPr>
          <w:sz w:val="24"/>
        </w:rPr>
      </w:pPr>
    </w:p>
    <w:p w:rsidR="00B842C1" w:rsidRDefault="00B842C1">
      <w:pPr>
        <w:ind w:left="851"/>
        <w:rPr>
          <w:b/>
          <w:sz w:val="24"/>
        </w:rPr>
      </w:pPr>
      <w:r>
        <w:rPr>
          <w:b/>
          <w:sz w:val="24"/>
        </w:rPr>
        <w:t>1.2. Identiteit en hoedanigheid van de vergunningsaanvrager</w:t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5103"/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Naam :</w:t>
      </w:r>
      <w:r>
        <w:rPr>
          <w:sz w:val="24"/>
        </w:rPr>
        <w:tab/>
        <w:t xml:space="preserve">   Voornaam :</w:t>
      </w:r>
      <w:r>
        <w:rPr>
          <w:sz w:val="24"/>
        </w:rPr>
        <w:tab/>
      </w:r>
    </w:p>
    <w:p w:rsidR="00B842C1" w:rsidRDefault="00B842C1">
      <w:pPr>
        <w:ind w:left="851"/>
        <w:rPr>
          <w:sz w:val="24"/>
        </w:rPr>
      </w:pPr>
    </w:p>
    <w:p w:rsidR="00B842C1" w:rsidRDefault="00B842C1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Functie in de onderneming :</w:t>
      </w:r>
      <w:r>
        <w:rPr>
          <w:sz w:val="24"/>
        </w:rPr>
        <w:tab/>
      </w:r>
    </w:p>
    <w:p w:rsidR="00B842C1" w:rsidRDefault="00B842C1">
      <w:pPr>
        <w:ind w:left="851" w:hanging="357"/>
        <w:sectPr w:rsidR="00B842C1">
          <w:type w:val="continuous"/>
          <w:pgSz w:w="11907" w:h="16840" w:code="9"/>
          <w:pgMar w:top="567" w:right="397" w:bottom="907" w:left="397" w:header="567" w:footer="1440" w:gutter="0"/>
          <w:cols w:space="708"/>
          <w:titlePg/>
        </w:sectPr>
      </w:pPr>
    </w:p>
    <w:p w:rsidR="00B842C1" w:rsidRDefault="00B842C1">
      <w:pPr>
        <w:ind w:left="851" w:hanging="357"/>
      </w:pPr>
    </w:p>
    <w:p w:rsidR="00B842C1" w:rsidRDefault="00B842C1">
      <w:pPr>
        <w:ind w:left="851" w:hanging="357"/>
        <w:jc w:val="center"/>
        <w:rPr>
          <w:u w:val="single"/>
        </w:rPr>
      </w:pPr>
      <w:r>
        <w:t xml:space="preserve">2. </w:t>
      </w:r>
      <w:r>
        <w:rPr>
          <w:u w:val="single"/>
        </w:rPr>
        <w:t>VOORWERP VAN DE AFWIJKINGSAANVRAAG</w:t>
      </w:r>
    </w:p>
    <w:p w:rsidR="00B842C1" w:rsidRDefault="00B842C1">
      <w:pPr>
        <w:ind w:left="851" w:hanging="357"/>
        <w:jc w:val="center"/>
      </w:pPr>
      <w:r>
        <w:tab/>
      </w:r>
    </w:p>
    <w:p w:rsidR="00B842C1" w:rsidRDefault="00B842C1">
      <w:pPr>
        <w:ind w:left="851" w:hanging="35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00B84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842C1" w:rsidRDefault="00B842C1">
            <w:pPr>
              <w:ind w:left="170"/>
            </w:pPr>
            <w:r>
              <w:t>Benaming van de gevaarlijke stof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  <w:r>
              <w:t>Herkomst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284"/>
            </w:pPr>
            <w:r>
              <w:t>Hoeveelheid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  <w:r>
              <w:t>Aanwending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170"/>
            </w:pPr>
            <w:r>
              <w:t>Duur van de verrichtingen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  <w:r>
              <w:t>Eindprodukt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842C1" w:rsidRDefault="00B842C1">
            <w:pPr>
              <w:ind w:left="851" w:hanging="357"/>
            </w:pPr>
            <w:r>
              <w:t>Afval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842C1" w:rsidRDefault="00B842C1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842C1" w:rsidRDefault="00B842C1">
            <w:pPr>
              <w:ind w:left="851" w:hanging="357"/>
            </w:pPr>
          </w:p>
        </w:tc>
      </w:tr>
    </w:tbl>
    <w:p w:rsidR="00B842C1" w:rsidRDefault="00B842C1"/>
    <w:p w:rsidR="00B842C1" w:rsidRDefault="00B842C1">
      <w:pPr>
        <w:ind w:left="851" w:hanging="357"/>
        <w:rPr>
          <w:sz w:val="22"/>
        </w:rPr>
      </w:pPr>
    </w:p>
    <w:p w:rsidR="00B842C1" w:rsidRDefault="00B842C1">
      <w:pPr>
        <w:sectPr w:rsidR="00B842C1">
          <w:pgSz w:w="16840" w:h="11907" w:orient="landscape" w:code="9"/>
          <w:pgMar w:top="397" w:right="567" w:bottom="397" w:left="907" w:header="567" w:footer="1440" w:gutter="0"/>
          <w:cols w:space="708"/>
          <w:titlePg/>
        </w:sectPr>
      </w:pPr>
    </w:p>
    <w:p w:rsidR="00B842C1" w:rsidRDefault="00B842C1">
      <w:pPr>
        <w:ind w:left="851" w:hanging="35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TABEL 2</w:t>
      </w:r>
    </w:p>
    <w:p w:rsidR="00B842C1" w:rsidRDefault="00B842C1">
      <w:pPr>
        <w:ind w:left="1134" w:hanging="283"/>
        <w:rPr>
          <w:b/>
          <w:sz w:val="24"/>
        </w:rPr>
      </w:pP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3. AFVAL OF RESIDU VAN HET FABRICAGEPROCES</w:t>
      </w:r>
    </w:p>
    <w:p w:rsidR="00B842C1" w:rsidRDefault="00B842C1">
      <w:pPr>
        <w:ind w:left="1134" w:hanging="283"/>
        <w:rPr>
          <w:b/>
          <w:sz w:val="24"/>
        </w:rPr>
      </w:pPr>
    </w:p>
    <w:p w:rsidR="00B842C1" w:rsidRDefault="00B842C1">
      <w:pPr>
        <w:ind w:left="1134" w:hanging="283"/>
        <w:rPr>
          <w:b/>
          <w:sz w:val="24"/>
        </w:rPr>
      </w:pPr>
      <w:r>
        <w:rPr>
          <w:b/>
          <w:sz w:val="24"/>
        </w:rPr>
        <w:t>3.1. Toestand van de afval of het residu</w:t>
      </w:r>
    </w:p>
    <w:p w:rsidR="00B842C1" w:rsidRDefault="00B842C1">
      <w:pPr>
        <w:ind w:left="851" w:hanging="357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2"/>
      </w:tblGrid>
      <w:tr w:rsidR="00B842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842C1" w:rsidRDefault="00B842C1">
            <w:pPr>
              <w:spacing w:before="120"/>
              <w:ind w:left="142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B842C1" w:rsidRDefault="00B842C1">
            <w:pPr>
              <w:spacing w:before="120"/>
              <w:ind w:left="142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B842C1" w:rsidRDefault="00B842C1">
            <w:pPr>
              <w:spacing w:before="120"/>
              <w:ind w:left="142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B842C1" w:rsidRDefault="00B842C1">
            <w:pPr>
              <w:spacing w:before="120"/>
              <w:ind w:left="142"/>
              <w:jc w:val="center"/>
            </w:pPr>
            <w:r>
              <w:t>3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835" w:type="dxa"/>
            <w:tcBorders>
              <w:top w:val="nil"/>
            </w:tcBorders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Benaming van de gevaarlijke stof (1)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  <w:tcBorders>
              <w:top w:val="nil"/>
            </w:tcBorders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Hoeveelheid (2)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Toestand (3)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Kenmerken (4)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Voorraad (5)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Bewerking (6)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Plaats (7)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  <w:tr w:rsidR="00B842C1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835" w:type="dxa"/>
          </w:tcPr>
          <w:p w:rsidR="00B842C1" w:rsidRDefault="00B842C1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 xml:space="preserve">Bestemming </w:t>
            </w:r>
          </w:p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  <w:tc>
          <w:tcPr>
            <w:tcW w:w="2552" w:type="dxa"/>
          </w:tcPr>
          <w:p w:rsidR="00B842C1" w:rsidRDefault="00B842C1"/>
        </w:tc>
      </w:tr>
    </w:tbl>
    <w:p w:rsidR="00B842C1" w:rsidRDefault="00B842C1">
      <w:pPr>
        <w:ind w:left="851" w:hanging="357"/>
        <w:rPr>
          <w:sz w:val="24"/>
        </w:rPr>
      </w:pPr>
    </w:p>
    <w:p w:rsidR="00B842C1" w:rsidRDefault="00B842C1">
      <w:pPr>
        <w:ind w:left="1276" w:hanging="425"/>
        <w:rPr>
          <w:b/>
          <w:sz w:val="24"/>
        </w:rPr>
      </w:pPr>
      <w:r>
        <w:rPr>
          <w:b/>
          <w:sz w:val="24"/>
        </w:rPr>
        <w:t>3.2. Toezicht op de vergunningsplichtige inrichtingen : uitbatingsvergunning voor hinderlijke bedrijven</w:t>
      </w:r>
    </w:p>
    <w:p w:rsidR="00B842C1" w:rsidRDefault="00B842C1">
      <w:pPr>
        <w:ind w:left="851" w:hanging="357"/>
      </w:pPr>
    </w:p>
    <w:p w:rsidR="00B842C1" w:rsidRDefault="00B842C1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>3.2.1. Nummer van het vergunningsbesluit :</w:t>
      </w:r>
      <w:r>
        <w:rPr>
          <w:sz w:val="24"/>
        </w:rPr>
        <w:tab/>
      </w:r>
    </w:p>
    <w:p w:rsidR="00B842C1" w:rsidRDefault="00B842C1">
      <w:pPr>
        <w:ind w:left="1701" w:hanging="425"/>
        <w:rPr>
          <w:sz w:val="24"/>
        </w:rPr>
      </w:pPr>
    </w:p>
    <w:p w:rsidR="00B842C1" w:rsidRDefault="00B842C1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>3.2.2. Datum van het vergunningsbesluit :</w:t>
      </w:r>
      <w:r>
        <w:rPr>
          <w:sz w:val="24"/>
        </w:rPr>
        <w:tab/>
      </w:r>
    </w:p>
    <w:p w:rsidR="00B842C1" w:rsidRDefault="00B842C1">
      <w:pPr>
        <w:ind w:left="851" w:hanging="357"/>
        <w:rPr>
          <w:sz w:val="24"/>
        </w:rPr>
      </w:pPr>
      <w:r>
        <w:rPr>
          <w:sz w:val="24"/>
        </w:rPr>
        <w:br w:type="page"/>
      </w: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4. AARD VAN DE BETROKKEN VERRICHTINGEN</w:t>
      </w:r>
    </w:p>
    <w:p w:rsidR="00B842C1" w:rsidRDefault="00B842C1">
      <w:pPr>
        <w:ind w:left="1276" w:hanging="425"/>
        <w:rPr>
          <w:b/>
          <w:sz w:val="24"/>
        </w:rPr>
      </w:pPr>
    </w:p>
    <w:p w:rsidR="00B842C1" w:rsidRDefault="00B842C1">
      <w:pPr>
        <w:spacing w:after="6000"/>
        <w:ind w:left="1276" w:hanging="425"/>
        <w:rPr>
          <w:b/>
          <w:sz w:val="24"/>
        </w:rPr>
      </w:pPr>
      <w:r>
        <w:rPr>
          <w:b/>
          <w:sz w:val="24"/>
        </w:rPr>
        <w:t>4.1. redenen waarom het onmogelijk is de bedoelde stoffen door minder gevaarlijke te vervangen :</w:t>
      </w:r>
    </w:p>
    <w:p w:rsidR="00B842C1" w:rsidRDefault="00B842C1">
      <w:pPr>
        <w:pBdr>
          <w:top w:val="single" w:sz="6" w:space="1" w:color="auto"/>
        </w:pBdr>
        <w:rPr>
          <w:sz w:val="24"/>
        </w:rPr>
      </w:pPr>
    </w:p>
    <w:p w:rsidR="00B842C1" w:rsidRDefault="00B842C1">
      <w:pPr>
        <w:ind w:left="1276" w:hanging="425"/>
        <w:rPr>
          <w:b/>
          <w:sz w:val="24"/>
        </w:rPr>
      </w:pPr>
      <w:r>
        <w:rPr>
          <w:b/>
          <w:sz w:val="24"/>
        </w:rPr>
        <w:t>4.2. Bondige beschrijving van de bewerkingen :</w:t>
      </w:r>
    </w:p>
    <w:p w:rsidR="00B842C1" w:rsidRDefault="00B842C1">
      <w:pPr>
        <w:ind w:left="851" w:hanging="357"/>
        <w:rPr>
          <w:sz w:val="24"/>
        </w:rPr>
      </w:pPr>
      <w:r>
        <w:rPr>
          <w:sz w:val="24"/>
        </w:rPr>
        <w:br w:type="page"/>
      </w: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5. LOKALEN - UITRUSTING - PERSONEEL</w:t>
      </w:r>
    </w:p>
    <w:p w:rsidR="00B842C1" w:rsidRDefault="00B842C1"/>
    <w:p w:rsidR="00B842C1" w:rsidRDefault="00B842C1">
      <w:pPr>
        <w:ind w:left="1276" w:hanging="425"/>
        <w:rPr>
          <w:b/>
          <w:sz w:val="24"/>
        </w:rPr>
      </w:pPr>
      <w:r>
        <w:rPr>
          <w:b/>
          <w:sz w:val="24"/>
        </w:rPr>
        <w:t>5.1. Beknopte beschrijving van de lokalen en de uitrusting die alleen voor dat gebruik bestemd zijn :</w:t>
      </w: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493"/>
        <w:rPr>
          <w:sz w:val="24"/>
        </w:rPr>
      </w:pPr>
    </w:p>
    <w:p w:rsidR="00B842C1" w:rsidRDefault="00B842C1">
      <w:pPr>
        <w:ind w:left="1276" w:hanging="425"/>
        <w:rPr>
          <w:b/>
          <w:sz w:val="24"/>
        </w:rPr>
      </w:pPr>
      <w:r>
        <w:rPr>
          <w:b/>
          <w:sz w:val="24"/>
        </w:rPr>
        <w:t>5.2. Aantal werknemers tewerkgesteld in de onderneming :</w:t>
      </w:r>
    </w:p>
    <w:p w:rsidR="00B842C1" w:rsidRDefault="00B842C1">
      <w:pPr>
        <w:ind w:left="493"/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B842C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842C1" w:rsidRDefault="00B842C1">
            <w:pPr>
              <w:rPr>
                <w:sz w:val="24"/>
              </w:rPr>
            </w:pPr>
            <w:r>
              <w:rPr>
                <w:sz w:val="24"/>
              </w:rPr>
              <w:t>Mannen :</w:t>
            </w:r>
          </w:p>
        </w:tc>
        <w:tc>
          <w:tcPr>
            <w:tcW w:w="1701" w:type="dxa"/>
          </w:tcPr>
          <w:p w:rsidR="00B842C1" w:rsidRDefault="00B842C1">
            <w:pPr>
              <w:rPr>
                <w:sz w:val="24"/>
              </w:rPr>
            </w:pPr>
          </w:p>
        </w:tc>
        <w:tc>
          <w:tcPr>
            <w:tcW w:w="1279" w:type="dxa"/>
          </w:tcPr>
          <w:p w:rsidR="00B842C1" w:rsidRDefault="00B842C1">
            <w:pPr>
              <w:rPr>
                <w:sz w:val="24"/>
              </w:rPr>
            </w:pPr>
            <w:r>
              <w:rPr>
                <w:sz w:val="24"/>
              </w:rPr>
              <w:t>Vrouwen :</w:t>
            </w:r>
          </w:p>
        </w:tc>
        <w:tc>
          <w:tcPr>
            <w:tcW w:w="1556" w:type="dxa"/>
          </w:tcPr>
          <w:p w:rsidR="00B842C1" w:rsidRDefault="00B842C1">
            <w:pPr>
              <w:rPr>
                <w:sz w:val="24"/>
              </w:rPr>
            </w:pPr>
          </w:p>
        </w:tc>
      </w:tr>
    </w:tbl>
    <w:p w:rsidR="00B842C1" w:rsidRDefault="00B842C1">
      <w:pPr>
        <w:ind w:left="1021"/>
        <w:rPr>
          <w:sz w:val="24"/>
        </w:rPr>
      </w:pPr>
    </w:p>
    <w:p w:rsidR="00B842C1" w:rsidRDefault="00B842C1">
      <w:pPr>
        <w:ind w:left="1021"/>
        <w:rPr>
          <w:sz w:val="24"/>
        </w:rPr>
      </w:pPr>
    </w:p>
    <w:p w:rsidR="00B842C1" w:rsidRDefault="00B842C1">
      <w:pPr>
        <w:ind w:left="1276" w:hanging="425"/>
        <w:rPr>
          <w:b/>
          <w:sz w:val="24"/>
        </w:rPr>
      </w:pPr>
      <w:r>
        <w:rPr>
          <w:b/>
          <w:sz w:val="24"/>
        </w:rPr>
        <w:t>5.3. Aantal werknemers tewerkgesteld bij het gebruik (blootstelling) :</w:t>
      </w:r>
    </w:p>
    <w:p w:rsidR="00B842C1" w:rsidRDefault="00B842C1">
      <w:pPr>
        <w:ind w:left="1276" w:hanging="425"/>
        <w:rPr>
          <w:b/>
          <w:sz w:val="24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B842C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842C1" w:rsidRDefault="00B842C1">
            <w:pPr>
              <w:rPr>
                <w:sz w:val="24"/>
              </w:rPr>
            </w:pPr>
            <w:r>
              <w:rPr>
                <w:sz w:val="24"/>
              </w:rPr>
              <w:t>Mannen :</w:t>
            </w:r>
          </w:p>
        </w:tc>
        <w:tc>
          <w:tcPr>
            <w:tcW w:w="1701" w:type="dxa"/>
          </w:tcPr>
          <w:p w:rsidR="00B842C1" w:rsidRDefault="00B842C1">
            <w:pPr>
              <w:rPr>
                <w:sz w:val="24"/>
              </w:rPr>
            </w:pPr>
          </w:p>
        </w:tc>
        <w:tc>
          <w:tcPr>
            <w:tcW w:w="1279" w:type="dxa"/>
          </w:tcPr>
          <w:p w:rsidR="00B842C1" w:rsidRDefault="00B842C1">
            <w:pPr>
              <w:rPr>
                <w:sz w:val="24"/>
              </w:rPr>
            </w:pPr>
            <w:r>
              <w:rPr>
                <w:sz w:val="24"/>
              </w:rPr>
              <w:t>Vrouwen :</w:t>
            </w:r>
          </w:p>
        </w:tc>
        <w:tc>
          <w:tcPr>
            <w:tcW w:w="1556" w:type="dxa"/>
          </w:tcPr>
          <w:p w:rsidR="00B842C1" w:rsidRDefault="00B842C1">
            <w:pPr>
              <w:rPr>
                <w:sz w:val="24"/>
              </w:rPr>
            </w:pPr>
          </w:p>
        </w:tc>
      </w:tr>
    </w:tbl>
    <w:p w:rsidR="00B842C1" w:rsidRDefault="00B842C1">
      <w:pPr>
        <w:ind w:left="1021"/>
        <w:rPr>
          <w:sz w:val="24"/>
        </w:rPr>
      </w:pPr>
    </w:p>
    <w:p w:rsidR="00B842C1" w:rsidRDefault="00B842C1">
      <w:pPr>
        <w:pBdr>
          <w:top w:val="single" w:sz="6" w:space="1" w:color="auto"/>
        </w:pBdr>
        <w:ind w:left="-142"/>
        <w:rPr>
          <w:sz w:val="24"/>
        </w:rPr>
      </w:pP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t xml:space="preserve">6. </w:t>
      </w:r>
      <w:r>
        <w:rPr>
          <w:b/>
          <w:sz w:val="24"/>
          <w:u w:val="single"/>
        </w:rPr>
        <w:t>OPSLAAN VAN DE STOFFEN EN PREPARATEN</w:t>
      </w: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44"/>
      </w:tblGrid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6.1. In een lokaal ingericht en alleen bestemd voor dit gebruik : </w:t>
            </w:r>
          </w:p>
        </w:tc>
        <w:tc>
          <w:tcPr>
            <w:tcW w:w="3244" w:type="dxa"/>
          </w:tcPr>
          <w:p w:rsidR="00B842C1" w:rsidRDefault="00B842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ja - neen</w:t>
            </w:r>
            <w:r>
              <w:rPr>
                <w:rStyle w:val="Voetnootmarkering"/>
                <w:sz w:val="24"/>
              </w:rPr>
              <w:footnoteReference w:customMarkFollows="1" w:id="2"/>
              <w:t>*</w:t>
            </w:r>
            <w:r>
              <w:rPr>
                <w:sz w:val="24"/>
              </w:rPr>
              <w:t xml:space="preserve"> 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>6.1.1.</w:t>
            </w:r>
            <w:r>
              <w:rPr>
                <w:sz w:val="24"/>
              </w:rPr>
              <w:tab/>
              <w:t>Toegankelijk enkel met toelating :</w:t>
            </w:r>
          </w:p>
          <w:p w:rsidR="00B842C1" w:rsidRDefault="00B842C1">
            <w:pPr>
              <w:tabs>
                <w:tab w:val="left" w:pos="1206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>Naam en functie van de persoon die verantwoordelijk is voor deze toelating :</w:t>
            </w:r>
          </w:p>
          <w:p w:rsidR="00B842C1" w:rsidRDefault="00B842C1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ind w:left="497" w:hanging="497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B842C1" w:rsidRDefault="00B842C1">
            <w:pPr>
              <w:jc w:val="center"/>
              <w:rPr>
                <w:sz w:val="24"/>
              </w:rPr>
            </w:pPr>
          </w:p>
          <w:p w:rsidR="00B842C1" w:rsidRDefault="00B842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ja - neen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>6.1.2. Toegangsdeur voorzien van gevaarsymbolen :</w:t>
            </w:r>
          </w:p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</w:tc>
        <w:tc>
          <w:tcPr>
            <w:tcW w:w="3244" w:type="dxa"/>
          </w:tcPr>
          <w:p w:rsidR="00B842C1" w:rsidRDefault="00B842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 - neen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6.2. In een kast bestemd voor dit gebruik :</w:t>
            </w:r>
          </w:p>
          <w:p w:rsidR="00B842C1" w:rsidRDefault="00B842C1">
            <w:pPr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B842C1" w:rsidRDefault="00B842C1">
            <w:pPr>
              <w:jc w:val="center"/>
            </w:pPr>
            <w:r>
              <w:rPr>
                <w:sz w:val="24"/>
              </w:rPr>
              <w:t>ja - neen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>6.2.1. Op slot :</w:t>
            </w:r>
          </w:p>
          <w:p w:rsidR="00B842C1" w:rsidRDefault="00B842C1">
            <w:pPr>
              <w:tabs>
                <w:tab w:val="left" w:pos="1206"/>
              </w:tabs>
              <w:ind w:left="497" w:hanging="497"/>
            </w:pPr>
          </w:p>
        </w:tc>
        <w:tc>
          <w:tcPr>
            <w:tcW w:w="3244" w:type="dxa"/>
          </w:tcPr>
          <w:p w:rsidR="00B842C1" w:rsidRDefault="00B842C1">
            <w:pPr>
              <w:jc w:val="center"/>
            </w:pPr>
            <w:r>
              <w:rPr>
                <w:sz w:val="24"/>
              </w:rPr>
              <w:t>ja - neen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>6.2.2. Aanduiding van de gevaarsymbolen :</w:t>
            </w:r>
          </w:p>
          <w:p w:rsidR="00B842C1" w:rsidRDefault="00B842C1">
            <w:pPr>
              <w:ind w:left="1060"/>
            </w:pPr>
          </w:p>
        </w:tc>
        <w:tc>
          <w:tcPr>
            <w:tcW w:w="3244" w:type="dxa"/>
          </w:tcPr>
          <w:p w:rsidR="00B842C1" w:rsidRDefault="00B842C1">
            <w:pPr>
              <w:jc w:val="center"/>
            </w:pPr>
            <w:r>
              <w:rPr>
                <w:sz w:val="24"/>
              </w:rPr>
              <w:t>ja - neen</w:t>
            </w:r>
          </w:p>
        </w:tc>
      </w:tr>
    </w:tbl>
    <w:p w:rsidR="00B842C1" w:rsidRDefault="00B842C1">
      <w:pPr>
        <w:ind w:left="1276"/>
        <w:rPr>
          <w:sz w:val="24"/>
        </w:rPr>
      </w:pPr>
    </w:p>
    <w:p w:rsidR="00B842C1" w:rsidRDefault="00B842C1">
      <w:pPr>
        <w:ind w:left="1276"/>
        <w:rPr>
          <w:sz w:val="24"/>
        </w:rPr>
      </w:pPr>
      <w:r>
        <w:rPr>
          <w:sz w:val="24"/>
        </w:rPr>
        <w:br w:type="page"/>
      </w:r>
    </w:p>
    <w:p w:rsidR="00B842C1" w:rsidRDefault="00B842C1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t xml:space="preserve">7. </w:t>
      </w:r>
      <w:r>
        <w:rPr>
          <w:b/>
          <w:sz w:val="24"/>
          <w:u w:val="single"/>
        </w:rPr>
        <w:t>ALLERLEI</w:t>
      </w:r>
    </w:p>
    <w:p w:rsidR="00B842C1" w:rsidRDefault="00B842C1">
      <w:pPr>
        <w:ind w:left="1276"/>
        <w:rPr>
          <w:sz w:val="24"/>
        </w:rPr>
      </w:pPr>
    </w:p>
    <w:p w:rsidR="00B842C1" w:rsidRDefault="00B842C1">
      <w:pPr>
        <w:ind w:left="1276"/>
        <w:rPr>
          <w:sz w:val="24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42C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842C1" w:rsidRDefault="00B842C1">
            <w:pPr>
              <w:ind w:left="42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7.1. Preventieadviseur belast met leiding van de Interne Dienst voor Preventie en Bescherming op het werk :</w:t>
            </w:r>
          </w:p>
          <w:p w:rsidR="00B842C1" w:rsidRDefault="00B842C1">
            <w:pPr>
              <w:rPr>
                <w:b/>
                <w:sz w:val="24"/>
              </w:rPr>
            </w:pP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842C1" w:rsidRDefault="00B842C1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r>
              <w:rPr>
                <w:sz w:val="24"/>
              </w:rPr>
              <w:t>Naam :</w:t>
            </w: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</w:p>
          <w:p w:rsidR="00B842C1" w:rsidRDefault="00B842C1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r>
              <w:rPr>
                <w:sz w:val="24"/>
              </w:rPr>
              <w:t>Voornamen :</w:t>
            </w: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5884"/>
              </w:tabs>
              <w:ind w:left="497"/>
            </w:pP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842C1" w:rsidRDefault="00B842C1">
            <w:pPr>
              <w:ind w:left="425" w:hanging="425"/>
            </w:pPr>
            <w:r>
              <w:rPr>
                <w:b/>
                <w:sz w:val="24"/>
              </w:rPr>
              <w:t>7.2. Afdeling van de Dienst voor Preventie en Bescherming op het werk belast met het medisch toezicht van de werknemers</w:t>
            </w: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842C1" w:rsidRDefault="00B842C1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7.2.</w:t>
            </w:r>
            <w:r>
              <w:rPr>
                <w:sz w:val="24"/>
              </w:rPr>
              <w:t>1 : Interne Dienst voor Preventie en Bescherming op het werk :</w:t>
            </w:r>
          </w:p>
          <w:p w:rsidR="00B842C1" w:rsidRDefault="00B842C1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  <w:p w:rsidR="00B842C1" w:rsidRDefault="00B842C1">
            <w:pPr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preventieadviseur-arbeidsgeneesheer :</w:t>
            </w:r>
          </w:p>
          <w:p w:rsidR="00B842C1" w:rsidRDefault="00B842C1">
            <w:pPr>
              <w:tabs>
                <w:tab w:val="left" w:leader="dot" w:pos="7443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ind w:left="425" w:hanging="425"/>
              <w:rPr>
                <w:b/>
                <w:sz w:val="24"/>
              </w:rPr>
            </w:pPr>
          </w:p>
        </w:tc>
      </w:tr>
      <w:tr w:rsidR="00B842C1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B842C1" w:rsidRDefault="00B842C1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7.2.2</w:t>
            </w:r>
            <w:r>
              <w:rPr>
                <w:sz w:val="24"/>
              </w:rPr>
              <w:t>. Externe Dienst voor Preventie en Bescherming op het werk :</w:t>
            </w:r>
          </w:p>
          <w:p w:rsidR="00B842C1" w:rsidRDefault="00B842C1">
            <w:pPr>
              <w:ind w:left="425" w:hanging="425"/>
              <w:rPr>
                <w:sz w:val="24"/>
              </w:rPr>
            </w:pPr>
          </w:p>
          <w:p w:rsidR="00B842C1" w:rsidRDefault="00B842C1">
            <w:pPr>
              <w:ind w:left="1134"/>
              <w:rPr>
                <w:sz w:val="24"/>
              </w:rPr>
            </w:pPr>
            <w:r>
              <w:rPr>
                <w:sz w:val="24"/>
              </w:rPr>
              <w:t>Naam Externe Dienst :</w:t>
            </w:r>
          </w:p>
          <w:p w:rsidR="00B842C1" w:rsidRDefault="00B842C1">
            <w:pPr>
              <w:tabs>
                <w:tab w:val="left" w:leader="dot" w:pos="7443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7443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leader="dot" w:pos="7443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pos="1206"/>
              </w:tabs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preventieadviseur-arbeidsgeneesheer :</w:t>
            </w:r>
          </w:p>
          <w:p w:rsidR="00B842C1" w:rsidRDefault="00B842C1">
            <w:pPr>
              <w:tabs>
                <w:tab w:val="left" w:leader="dot" w:pos="7443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42C1" w:rsidRDefault="00B842C1">
            <w:pPr>
              <w:tabs>
                <w:tab w:val="left" w:pos="1206"/>
              </w:tabs>
              <w:ind w:left="1134"/>
              <w:rPr>
                <w:sz w:val="24"/>
              </w:rPr>
            </w:pPr>
          </w:p>
          <w:p w:rsidR="00B842C1" w:rsidRDefault="00B842C1">
            <w:pPr>
              <w:tabs>
                <w:tab w:val="left" w:pos="1206"/>
              </w:tabs>
              <w:ind w:left="1134"/>
            </w:pPr>
          </w:p>
        </w:tc>
      </w:tr>
    </w:tbl>
    <w:p w:rsidR="00B842C1" w:rsidRDefault="00B842C1">
      <w:pPr>
        <w:ind w:left="1276"/>
        <w:rPr>
          <w:sz w:val="24"/>
        </w:rPr>
      </w:pPr>
    </w:p>
    <w:p w:rsidR="00B842C1" w:rsidRDefault="00B842C1">
      <w:pPr>
        <w:pBdr>
          <w:bottom w:val="single" w:sz="6" w:space="1" w:color="auto"/>
        </w:pBdr>
        <w:rPr>
          <w:sz w:val="24"/>
        </w:rPr>
      </w:pPr>
    </w:p>
    <w:p w:rsidR="00B842C1" w:rsidRDefault="00B842C1">
      <w:pPr>
        <w:ind w:left="1276"/>
        <w:rPr>
          <w:sz w:val="24"/>
        </w:rPr>
      </w:pPr>
    </w:p>
    <w:p w:rsidR="00B842C1" w:rsidRDefault="00B842C1">
      <w:pPr>
        <w:ind w:left="1276"/>
        <w:rPr>
          <w:sz w:val="24"/>
        </w:rPr>
      </w:pPr>
    </w:p>
    <w:p w:rsidR="00B842C1" w:rsidRDefault="00B842C1">
      <w:pPr>
        <w:ind w:left="1276"/>
        <w:rPr>
          <w:sz w:val="24"/>
        </w:rPr>
      </w:pPr>
    </w:p>
    <w:p w:rsidR="00B842C1" w:rsidRDefault="00B842C1">
      <w:pPr>
        <w:ind w:left="1276"/>
        <w:rPr>
          <w:sz w:val="24"/>
        </w:rPr>
      </w:pPr>
    </w:p>
    <w:p w:rsidR="00B842C1" w:rsidRDefault="00B842C1">
      <w:pPr>
        <w:tabs>
          <w:tab w:val="left" w:leader="dot" w:pos="4536"/>
        </w:tabs>
        <w:ind w:left="1276"/>
        <w:rPr>
          <w:sz w:val="24"/>
        </w:rPr>
      </w:pPr>
      <w:r>
        <w:rPr>
          <w:sz w:val="24"/>
        </w:rPr>
        <w:t>Datum :</w:t>
      </w:r>
      <w:r>
        <w:rPr>
          <w:sz w:val="24"/>
        </w:rPr>
        <w:tab/>
        <w:t xml:space="preserve"> Handtekening van de aanvrager</w:t>
      </w:r>
    </w:p>
    <w:p w:rsidR="00B842C1" w:rsidRDefault="00B842C1"/>
    <w:sectPr w:rsidR="00B842C1">
      <w:pgSz w:w="11907" w:h="16840" w:code="9"/>
      <w:pgMar w:top="567" w:right="397" w:bottom="907" w:left="397" w:header="567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C1" w:rsidRDefault="00B842C1">
      <w:r>
        <w:separator/>
      </w:r>
    </w:p>
  </w:endnote>
  <w:endnote w:type="continuationSeparator" w:id="0">
    <w:p w:rsidR="00B842C1" w:rsidRDefault="00B8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C1" w:rsidRDefault="00B842C1">
      <w:r>
        <w:separator/>
      </w:r>
    </w:p>
  </w:footnote>
  <w:footnote w:type="continuationSeparator" w:id="0">
    <w:p w:rsidR="00B842C1" w:rsidRDefault="00B842C1">
      <w:r>
        <w:continuationSeparator/>
      </w:r>
    </w:p>
  </w:footnote>
  <w:footnote w:id="1">
    <w:p w:rsidR="00B842C1" w:rsidRDefault="00B842C1">
      <w:pPr>
        <w:pStyle w:val="Voetnoottekst"/>
        <w:ind w:left="284" w:hanging="284"/>
      </w:pPr>
      <w:r>
        <w:rPr>
          <w:rStyle w:val="Voetnootmarkering"/>
          <w:sz w:val="24"/>
        </w:rPr>
        <w:t>*</w:t>
      </w:r>
      <w:r>
        <w:tab/>
        <w:t>Indien het een personenvennootschap of een feitelijke vennootschap betreft gelieve naam en voornaam alsmede de hoedanigheid van de werkgever(s) te vermelden.</w:t>
      </w:r>
    </w:p>
  </w:footnote>
  <w:footnote w:id="2">
    <w:p w:rsidR="00B842C1" w:rsidRDefault="00B842C1">
      <w:pPr>
        <w:pStyle w:val="Voetnoottekst"/>
      </w:pPr>
      <w:r>
        <w:rPr>
          <w:rStyle w:val="Voetnootmarkering"/>
        </w:rPr>
        <w:t>*</w:t>
      </w:r>
      <w:r>
        <w:t xml:space="preserve"> </w:t>
      </w:r>
      <w:r>
        <w:tab/>
        <w:t>Schrappen wat niet past.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E"/>
    <w:rsid w:val="00067CCB"/>
    <w:rsid w:val="002D2F4E"/>
    <w:rsid w:val="00B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3812-D8A2-4AC6-8959-F1BBA2E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Plattetekst">
    <w:name w:val="Body Text"/>
    <w:basedOn w:val="Standaard"/>
    <w:pPr>
      <w:ind w:right="113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afwijking</vt:lpstr>
    </vt:vector>
  </TitlesOfParts>
  <Company>Federaal Ministerie van Tewerkstelling en Arbeid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afwijking</dc:title>
  <dc:subject/>
  <dc:creator>Kumpen</dc:creator>
  <cp:keywords/>
  <dc:description/>
  <cp:lastModifiedBy>Patrick Kumpen (FOD Werkgelegenheid - SPF Emploi)</cp:lastModifiedBy>
  <cp:revision>2</cp:revision>
  <dcterms:created xsi:type="dcterms:W3CDTF">2020-02-17T12:20:00Z</dcterms:created>
  <dcterms:modified xsi:type="dcterms:W3CDTF">2020-02-17T12:20:00Z</dcterms:modified>
</cp:coreProperties>
</file>